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00CE" w14:textId="77777777" w:rsidR="00F82BC3" w:rsidRDefault="00F82BC3" w:rsidP="00F82BC3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bookmarkStart w:id="0" w:name="_GoBack"/>
      <w:bookmarkEnd w:id="0"/>
    </w:p>
    <w:p w14:paraId="1C91CEC8" w14:textId="77777777" w:rsidR="00F82BC3" w:rsidRPr="00F82BC3" w:rsidRDefault="00F82BC3" w:rsidP="00F82BC3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F82BC3">
        <w:rPr>
          <w:color w:val="000000"/>
          <w:szCs w:val="24"/>
        </w:rPr>
        <w:t>UMOWA NR UZ-</w:t>
      </w:r>
      <w:r w:rsidR="00CB45D4">
        <w:rPr>
          <w:color w:val="000000"/>
          <w:szCs w:val="24"/>
        </w:rPr>
        <w:t>9</w:t>
      </w:r>
      <w:r w:rsidRPr="00F82BC3">
        <w:rPr>
          <w:color w:val="000000"/>
          <w:szCs w:val="24"/>
        </w:rPr>
        <w:t>/20</w:t>
      </w:r>
      <w:r w:rsidR="00CB45D4">
        <w:rPr>
          <w:color w:val="000000"/>
          <w:szCs w:val="24"/>
        </w:rPr>
        <w:t>20</w:t>
      </w:r>
    </w:p>
    <w:p w14:paraId="20B6905F" w14:textId="77777777" w:rsidR="00F82BC3" w:rsidRDefault="00F82BC3" w:rsidP="00F82BC3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F82BC3">
        <w:rPr>
          <w:color w:val="000000"/>
          <w:szCs w:val="24"/>
        </w:rPr>
        <w:t xml:space="preserve">Zawarta w dniu </w:t>
      </w:r>
      <w:r>
        <w:rPr>
          <w:color w:val="000000"/>
          <w:szCs w:val="24"/>
        </w:rPr>
        <w:t>…………………………….</w:t>
      </w:r>
      <w:r w:rsidRPr="00F82BC3">
        <w:rPr>
          <w:color w:val="000000"/>
          <w:szCs w:val="24"/>
        </w:rPr>
        <w:t xml:space="preserve"> w Stargardzie pomiędzy:</w:t>
      </w:r>
    </w:p>
    <w:p w14:paraId="16CD4B74" w14:textId="77777777" w:rsidR="00F82BC3" w:rsidRPr="00F82BC3" w:rsidRDefault="00F82BC3" w:rsidP="00F82BC3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14:paraId="5CD46ACB" w14:textId="77777777" w:rsidR="00F82BC3" w:rsidRPr="00F82BC3" w:rsidRDefault="00F82BC3" w:rsidP="00F82BC3">
      <w:pPr>
        <w:widowControl w:val="0"/>
        <w:tabs>
          <w:tab w:val="left" w:pos="142"/>
        </w:tabs>
        <w:jc w:val="both"/>
        <w:rPr>
          <w:szCs w:val="24"/>
        </w:rPr>
      </w:pPr>
      <w:r w:rsidRPr="00F82BC3">
        <w:rPr>
          <w:szCs w:val="24"/>
        </w:rPr>
        <w:t xml:space="preserve">Miejskim Przedsiębiorstwem Komunikacji Sp. z o.o.  73-110 Stargard, ul. Składowa 1, </w:t>
      </w:r>
    </w:p>
    <w:p w14:paraId="5C11DCCA" w14:textId="77777777" w:rsidR="00F82BC3" w:rsidRDefault="00F82BC3" w:rsidP="00F82BC3">
      <w:pPr>
        <w:widowControl w:val="0"/>
        <w:tabs>
          <w:tab w:val="left" w:pos="142"/>
        </w:tabs>
        <w:jc w:val="both"/>
        <w:rPr>
          <w:szCs w:val="24"/>
        </w:rPr>
      </w:pPr>
      <w:r w:rsidRPr="00F82BC3">
        <w:rPr>
          <w:szCs w:val="24"/>
        </w:rPr>
        <w:t xml:space="preserve">posiadającym NIP: 854-241-94-84, REGON: 368802088, zarejestrowanym w Sądzie Rejonowym Szczecin Centrum w Szczecinie XIII Wydział Gospodarczy Krajowego Rejestru Sądowego kapitał zakładowy: 1.801.000,00PLN </w:t>
      </w:r>
    </w:p>
    <w:p w14:paraId="34501291" w14:textId="77777777" w:rsidR="00F82BC3" w:rsidRPr="00407D00" w:rsidRDefault="00F82BC3" w:rsidP="00F82BC3">
      <w:pPr>
        <w:widowControl w:val="0"/>
        <w:tabs>
          <w:tab w:val="left" w:pos="142"/>
        </w:tabs>
        <w:jc w:val="both"/>
        <w:rPr>
          <w:rFonts w:ascii="Arial" w:hAnsi="Arial" w:cs="Arial"/>
        </w:rPr>
      </w:pPr>
      <w:r w:rsidRPr="00407D00">
        <w:rPr>
          <w:szCs w:val="24"/>
        </w:rPr>
        <w:t xml:space="preserve">zwanym dalej </w:t>
      </w:r>
      <w:r>
        <w:rPr>
          <w:b/>
          <w:bCs/>
          <w:szCs w:val="24"/>
        </w:rPr>
        <w:t>Zamawia</w:t>
      </w:r>
      <w:r w:rsidRPr="00407D00">
        <w:rPr>
          <w:b/>
          <w:bCs/>
          <w:szCs w:val="24"/>
        </w:rPr>
        <w:t xml:space="preserve">jącym, </w:t>
      </w:r>
      <w:r w:rsidRPr="00407D00">
        <w:rPr>
          <w:szCs w:val="24"/>
        </w:rPr>
        <w:t>reprezentowanym przez</w:t>
      </w:r>
      <w:r w:rsidRPr="00407D00">
        <w:rPr>
          <w:rFonts w:ascii="Arial" w:hAnsi="Arial" w:cs="Arial"/>
        </w:rPr>
        <w:t xml:space="preserve">: </w:t>
      </w:r>
    </w:p>
    <w:p w14:paraId="7EE50EB4" w14:textId="77777777" w:rsidR="00F82BC3" w:rsidRPr="00407D00" w:rsidRDefault="00F82BC3" w:rsidP="00F82BC3">
      <w:pPr>
        <w:widowControl w:val="0"/>
        <w:tabs>
          <w:tab w:val="left" w:pos="357"/>
        </w:tabs>
        <w:contextualSpacing/>
        <w:jc w:val="both"/>
        <w:rPr>
          <w:szCs w:val="24"/>
        </w:rPr>
      </w:pPr>
      <w:r w:rsidRPr="00407D00">
        <w:rPr>
          <w:szCs w:val="24"/>
        </w:rPr>
        <w:t>Jan Gumuła – Prezes Zarządu</w:t>
      </w:r>
    </w:p>
    <w:p w14:paraId="3471FAEA" w14:textId="77777777" w:rsidR="00F82BC3" w:rsidRDefault="00F82BC3" w:rsidP="00F82BC3">
      <w:pPr>
        <w:jc w:val="center"/>
      </w:pPr>
      <w:r>
        <w:t>a</w:t>
      </w:r>
    </w:p>
    <w:p w14:paraId="13B3AFAA" w14:textId="77777777" w:rsidR="00F82BC3" w:rsidRDefault="00F82BC3" w:rsidP="00F82BC3">
      <w:pPr>
        <w:rPr>
          <w:b/>
          <w:bCs/>
        </w:rPr>
      </w:pPr>
      <w:r>
        <w:rPr>
          <w:b/>
          <w:bCs/>
        </w:rPr>
        <w:t>…………………………………………………..</w:t>
      </w:r>
    </w:p>
    <w:p w14:paraId="6F66B943" w14:textId="77777777" w:rsidR="00F82BC3" w:rsidRDefault="00F82BC3" w:rsidP="00F82BC3">
      <w:r>
        <w:rPr>
          <w:b/>
          <w:bCs/>
        </w:rPr>
        <w:t>…………………………………………………..</w:t>
      </w:r>
    </w:p>
    <w:p w14:paraId="52DE3B7F" w14:textId="1F14B64B" w:rsidR="00F82BC3" w:rsidRDefault="00F82BC3" w:rsidP="00F82BC3">
      <w:r>
        <w:t xml:space="preserve">zwanym w umowie </w:t>
      </w:r>
      <w:r w:rsidRPr="008426D3">
        <w:rPr>
          <w:b/>
          <w:bCs/>
        </w:rPr>
        <w:t>Wykonawcą</w:t>
      </w:r>
      <w:r w:rsidR="004B7E71">
        <w:t>.</w:t>
      </w:r>
    </w:p>
    <w:p w14:paraId="329D503A" w14:textId="77777777" w:rsidR="00F82BC3" w:rsidRDefault="00F82BC3" w:rsidP="00F82BC3"/>
    <w:p w14:paraId="161DE729" w14:textId="29F7E9D5" w:rsidR="001B151C" w:rsidRDefault="001B151C" w:rsidP="001B151C">
      <w:r w:rsidRPr="005961D0">
        <w:t xml:space="preserve">Z uwagi na fakt, iż obiekt, w którym Zamawiający </w:t>
      </w:r>
      <w:r w:rsidR="00E028A4">
        <w:t>planuje</w:t>
      </w:r>
      <w:r w:rsidRPr="005961D0">
        <w:t xml:space="preserve"> wstawienie przedmiotowych automatów powstał w trakcie realizacji projektu nr RPZP.02.02.00-32-0007/17 pn. „Zintegrowane Centrum Przesiadkowe w Stargardzie” współfinansowanego ze środków EFRR w ramach RPO WZ 2014-2020, Zamawiający nie przewiduje możliwości generowania przychodów z tytułu przedmiotu zamówienia ponad poniesione koszty mediów niezbędnych do działania automatów, wynikające ze zużycia energii elektrycznej oraz wody</w:t>
      </w:r>
      <w:r>
        <w:t xml:space="preserve"> strony zawierają umowę </w:t>
      </w:r>
      <w:r w:rsidRPr="00DE0660">
        <w:t>o</w:t>
      </w:r>
      <w:r>
        <w:t xml:space="preserve"> następującej </w:t>
      </w:r>
      <w:r w:rsidRPr="00DE0660">
        <w:t>treści:</w:t>
      </w:r>
    </w:p>
    <w:p w14:paraId="35E79042" w14:textId="77777777" w:rsidR="00F82BC3" w:rsidRDefault="00F82BC3" w:rsidP="00F82BC3">
      <w:pPr>
        <w:jc w:val="center"/>
      </w:pPr>
    </w:p>
    <w:p w14:paraId="0F95FE75" w14:textId="77777777" w:rsidR="00F82BC3" w:rsidRDefault="00F82BC3" w:rsidP="00F82BC3">
      <w:pPr>
        <w:jc w:val="center"/>
        <w:rPr>
          <w:b/>
        </w:rPr>
      </w:pPr>
      <w:r>
        <w:rPr>
          <w:b/>
        </w:rPr>
        <w:t>§ 1.</w:t>
      </w:r>
    </w:p>
    <w:p w14:paraId="084F971D" w14:textId="77777777" w:rsidR="00F82BC3" w:rsidRDefault="00F82BC3" w:rsidP="00F82BC3">
      <w:pPr>
        <w:jc w:val="center"/>
        <w:rPr>
          <w:b/>
        </w:rPr>
      </w:pPr>
    </w:p>
    <w:p w14:paraId="7064E762" w14:textId="14546949" w:rsidR="00F82BC3" w:rsidRDefault="00F82BC3" w:rsidP="00F82BC3">
      <w:pPr>
        <w:pStyle w:val="Akapitzlist"/>
        <w:numPr>
          <w:ilvl w:val="0"/>
          <w:numId w:val="36"/>
        </w:numPr>
        <w:suppressAutoHyphens w:val="0"/>
        <w:ind w:left="426"/>
        <w:contextualSpacing/>
        <w:jc w:val="both"/>
      </w:pPr>
      <w:bookmarkStart w:id="1" w:name="_Hlk27481672"/>
      <w:r>
        <w:t xml:space="preserve">Wykonawca </w:t>
      </w:r>
      <w:r w:rsidRPr="00F559C6">
        <w:t>ustawi na terenie Zintegrowanego Centrum Przesiadkowego, zlokalizowanego w Stargardzie przy ul. Towarowej</w:t>
      </w:r>
      <w:r w:rsidR="008517DC">
        <w:t xml:space="preserve"> 2</w:t>
      </w:r>
      <w:r w:rsidRPr="00F559C6">
        <w:t xml:space="preserve">, w miejscu wskazanym przez </w:t>
      </w:r>
      <w:r w:rsidR="005B0EFD" w:rsidRPr="00F559C6">
        <w:t xml:space="preserve">Wynajmującego, </w:t>
      </w:r>
      <w:r w:rsidR="005B0EFD" w:rsidRPr="00F559C6">
        <w:rPr>
          <w:b/>
        </w:rPr>
        <w:t>automat</w:t>
      </w:r>
      <w:r w:rsidRPr="00F559C6">
        <w:rPr>
          <w:b/>
          <w:bCs/>
        </w:rPr>
        <w:t xml:space="preserve"> do sprzedaży gorących napojów </w:t>
      </w:r>
      <w:r w:rsidR="008517DC">
        <w:rPr>
          <w:b/>
          <w:bCs/>
        </w:rPr>
        <w:t>oraz</w:t>
      </w:r>
      <w:r w:rsidRPr="00F559C6">
        <w:rPr>
          <w:b/>
          <w:bCs/>
        </w:rPr>
        <w:t xml:space="preserve"> automat do zimnych napojów i przekąsek</w:t>
      </w:r>
      <w:r w:rsidRPr="00F559C6">
        <w:rPr>
          <w:b/>
        </w:rPr>
        <w:t xml:space="preserve">, </w:t>
      </w:r>
      <w:r w:rsidR="008517DC" w:rsidRPr="008517DC">
        <w:rPr>
          <w:bCs/>
        </w:rPr>
        <w:t xml:space="preserve">co </w:t>
      </w:r>
      <w:r w:rsidRPr="008517DC">
        <w:rPr>
          <w:bCs/>
        </w:rPr>
        <w:t>do</w:t>
      </w:r>
      <w:r>
        <w:rPr>
          <w:b/>
        </w:rPr>
        <w:t xml:space="preserve"> </w:t>
      </w:r>
      <w:r w:rsidRPr="00F559C6">
        <w:t>któr</w:t>
      </w:r>
      <w:r>
        <w:t>ych ma prawo dysponowania</w:t>
      </w:r>
      <w:r w:rsidRPr="00F559C6">
        <w:t xml:space="preserve"> </w:t>
      </w:r>
      <w:r w:rsidR="001B151C">
        <w:t>oraz</w:t>
      </w:r>
      <w:r w:rsidRPr="00F559C6">
        <w:t xml:space="preserve"> zapewni ich systematyczny serwis (sprawność urządzeń, bieżące uzupełnianie asortymentu sprzedawanych produktów itp.)</w:t>
      </w:r>
      <w:bookmarkEnd w:id="1"/>
      <w:r w:rsidRPr="00F559C6">
        <w:t>.</w:t>
      </w:r>
    </w:p>
    <w:p w14:paraId="6A0D8F1D" w14:textId="748DE7FF" w:rsidR="00F82BC3" w:rsidRPr="00F559C6" w:rsidRDefault="00F82BC3" w:rsidP="00F82BC3">
      <w:pPr>
        <w:pStyle w:val="Akapitzlist"/>
        <w:numPr>
          <w:ilvl w:val="0"/>
          <w:numId w:val="36"/>
        </w:numPr>
        <w:suppressAutoHyphens w:val="0"/>
        <w:ind w:left="426"/>
        <w:contextualSpacing/>
        <w:jc w:val="both"/>
      </w:pPr>
      <w:r>
        <w:t>Wykonawca</w:t>
      </w:r>
      <w:r w:rsidRPr="00F559C6">
        <w:t xml:space="preserve"> ustawi na terenie Zintegrowanego Centrum Przesiadkowego, zlokalizowanego w Stargardzie przy ul. Towarowej</w:t>
      </w:r>
      <w:r w:rsidR="008517DC">
        <w:t xml:space="preserve"> 2</w:t>
      </w:r>
      <w:r w:rsidRPr="00F559C6">
        <w:t xml:space="preserve">, w miejscu wskazanym przez </w:t>
      </w:r>
      <w:r w:rsidR="005B0EFD" w:rsidRPr="00F559C6">
        <w:t>Wynajmującego,</w:t>
      </w:r>
      <w:r w:rsidR="00E028A4">
        <w:t xml:space="preserve">  …..szt. </w:t>
      </w:r>
      <w:r w:rsidR="005B0EFD" w:rsidRPr="00F559C6">
        <w:t xml:space="preserve"> </w:t>
      </w:r>
      <w:r w:rsidR="005B0EFD" w:rsidRPr="00F559C6">
        <w:rPr>
          <w:b/>
        </w:rPr>
        <w:t>dystrybutor</w:t>
      </w:r>
      <w:r w:rsidR="00E028A4">
        <w:rPr>
          <w:b/>
        </w:rPr>
        <w:t>ów</w:t>
      </w:r>
      <w:r>
        <w:rPr>
          <w:b/>
        </w:rPr>
        <w:t xml:space="preserve"> bezpłatnej wody do picia dla pasażerów, </w:t>
      </w:r>
      <w:r w:rsidR="008517DC" w:rsidRPr="008517DC">
        <w:rPr>
          <w:bCs/>
        </w:rPr>
        <w:t xml:space="preserve">co </w:t>
      </w:r>
      <w:r>
        <w:rPr>
          <w:bCs/>
        </w:rPr>
        <w:t xml:space="preserve">do </w:t>
      </w:r>
      <w:r w:rsidRPr="00F559C6">
        <w:t>któr</w:t>
      </w:r>
      <w:r>
        <w:t>ego/</w:t>
      </w:r>
      <w:proofErr w:type="spellStart"/>
      <w:r>
        <w:t>ych</w:t>
      </w:r>
      <w:proofErr w:type="spellEnd"/>
      <w:r>
        <w:t xml:space="preserve"> ma prawo do ich dysponowania</w:t>
      </w:r>
      <w:r w:rsidRPr="00F559C6">
        <w:t xml:space="preserve"> i zapewni ich systematyczny serwis (sprawność urządzeń, bieżące uzupełnianie </w:t>
      </w:r>
      <w:r>
        <w:t>dystrybuowanej wody i pojemników do picia</w:t>
      </w:r>
      <w:r w:rsidRPr="00F559C6">
        <w:t xml:space="preserve"> itp.)</w:t>
      </w:r>
    </w:p>
    <w:p w14:paraId="253836C2" w14:textId="77777777" w:rsidR="00F82BC3" w:rsidRDefault="00F82BC3" w:rsidP="00F82BC3">
      <w:pPr>
        <w:ind w:firstLine="709"/>
        <w:jc w:val="center"/>
      </w:pPr>
    </w:p>
    <w:p w14:paraId="7899878A" w14:textId="77777777" w:rsidR="00F82BC3" w:rsidRDefault="00F82BC3" w:rsidP="00F82BC3">
      <w:pPr>
        <w:jc w:val="center"/>
        <w:rPr>
          <w:b/>
        </w:rPr>
      </w:pPr>
      <w:r>
        <w:rPr>
          <w:b/>
        </w:rPr>
        <w:t>§ 2.</w:t>
      </w:r>
    </w:p>
    <w:p w14:paraId="34F1BBE2" w14:textId="77777777" w:rsidR="00F82BC3" w:rsidRDefault="00F82BC3" w:rsidP="00F82BC3">
      <w:pPr>
        <w:jc w:val="center"/>
        <w:rPr>
          <w:b/>
        </w:rPr>
      </w:pPr>
    </w:p>
    <w:p w14:paraId="38C1A598" w14:textId="77777777" w:rsidR="00F82BC3" w:rsidRDefault="00F82BC3" w:rsidP="00F82BC3">
      <w:pPr>
        <w:jc w:val="both"/>
      </w:pPr>
      <w:r w:rsidRPr="00A8605F">
        <w:rPr>
          <w:b/>
        </w:rPr>
        <w:t>Zamawiający</w:t>
      </w:r>
      <w:r>
        <w:rPr>
          <w:bCs/>
        </w:rPr>
        <w:t xml:space="preserve"> oświadcza, że jest użytkownikiem wymienionego obiektu i posiada prawo</w:t>
      </w:r>
      <w:r>
        <w:t xml:space="preserve"> do dysponowania nim, w zakresie pozwalającym na zawarcie niniejszej umowy.</w:t>
      </w:r>
    </w:p>
    <w:p w14:paraId="77FA7F8C" w14:textId="77777777" w:rsidR="00F82BC3" w:rsidRDefault="00F82BC3" w:rsidP="00F82BC3">
      <w:pPr>
        <w:ind w:firstLine="709"/>
        <w:jc w:val="center"/>
      </w:pPr>
    </w:p>
    <w:p w14:paraId="5FFC1B10" w14:textId="77777777" w:rsidR="00F82BC3" w:rsidRDefault="00F82BC3" w:rsidP="00F82BC3">
      <w:pPr>
        <w:jc w:val="center"/>
        <w:rPr>
          <w:b/>
        </w:rPr>
      </w:pPr>
      <w:r>
        <w:rPr>
          <w:b/>
        </w:rPr>
        <w:t>§ 3.</w:t>
      </w:r>
    </w:p>
    <w:p w14:paraId="65A722BB" w14:textId="77777777" w:rsidR="00F82BC3" w:rsidRDefault="00F82BC3" w:rsidP="00F82BC3">
      <w:pPr>
        <w:jc w:val="center"/>
        <w:rPr>
          <w:b/>
        </w:rPr>
      </w:pPr>
    </w:p>
    <w:p w14:paraId="57EC4BAE" w14:textId="71297C6B" w:rsidR="00F82BC3" w:rsidRDefault="00F82BC3" w:rsidP="00F82BC3">
      <w:pPr>
        <w:pStyle w:val="Tekstpodstawowy"/>
        <w:numPr>
          <w:ilvl w:val="0"/>
          <w:numId w:val="32"/>
        </w:numPr>
        <w:tabs>
          <w:tab w:val="clear" w:pos="567"/>
        </w:tabs>
        <w:ind w:left="426"/>
        <w:rPr>
          <w:sz w:val="24"/>
        </w:rPr>
      </w:pPr>
      <w:r>
        <w:rPr>
          <w:sz w:val="24"/>
        </w:rPr>
        <w:t>Umowę niniejszą zawiera się na czas określony do dnia 31 grudnia 2023 roku</w:t>
      </w:r>
      <w:r w:rsidR="008517DC">
        <w:rPr>
          <w:sz w:val="24"/>
        </w:rPr>
        <w:t>.</w:t>
      </w:r>
      <w:r>
        <w:rPr>
          <w:sz w:val="24"/>
        </w:rPr>
        <w:t xml:space="preserve"> </w:t>
      </w:r>
    </w:p>
    <w:p w14:paraId="1F2033B2" w14:textId="77777777" w:rsidR="00F82BC3" w:rsidRDefault="00F82BC3" w:rsidP="00F82BC3">
      <w:pPr>
        <w:pStyle w:val="Tekstpodstawowy"/>
        <w:numPr>
          <w:ilvl w:val="0"/>
          <w:numId w:val="32"/>
        </w:numPr>
        <w:tabs>
          <w:tab w:val="clear" w:pos="567"/>
        </w:tabs>
        <w:ind w:left="426"/>
        <w:rPr>
          <w:sz w:val="24"/>
        </w:rPr>
      </w:pPr>
      <w:r>
        <w:rPr>
          <w:sz w:val="24"/>
        </w:rPr>
        <w:t>Każda ze stron ma prawo do wypowiedzenia niniejszej umowy z zachowaniem miesięcznego okresu wypowiedzenia, ze skutkiem na koniec miesiąca kalendarzowego</w:t>
      </w:r>
    </w:p>
    <w:p w14:paraId="316BF334" w14:textId="77777777" w:rsidR="00F82BC3" w:rsidRDefault="00F82BC3" w:rsidP="00F82BC3">
      <w:pPr>
        <w:pStyle w:val="Tekstpodstawowy"/>
        <w:numPr>
          <w:ilvl w:val="0"/>
          <w:numId w:val="32"/>
        </w:numPr>
        <w:tabs>
          <w:tab w:val="clear" w:pos="567"/>
        </w:tabs>
        <w:ind w:left="426"/>
        <w:rPr>
          <w:sz w:val="24"/>
        </w:rPr>
      </w:pPr>
      <w:r>
        <w:rPr>
          <w:sz w:val="24"/>
        </w:rPr>
        <w:t>Wypowiedzenie musi być złożone w formie pisemnej.</w:t>
      </w:r>
    </w:p>
    <w:p w14:paraId="155DECEE" w14:textId="77777777" w:rsidR="00F82BC3" w:rsidRDefault="00F82BC3" w:rsidP="00F82BC3">
      <w:pPr>
        <w:pStyle w:val="Tekstpodstawowy"/>
        <w:ind w:firstLine="708"/>
        <w:jc w:val="center"/>
        <w:rPr>
          <w:sz w:val="24"/>
        </w:rPr>
      </w:pPr>
    </w:p>
    <w:p w14:paraId="09C7E69F" w14:textId="77777777" w:rsidR="004B7E71" w:rsidRDefault="004B7E71" w:rsidP="00F82BC3">
      <w:pPr>
        <w:jc w:val="center"/>
        <w:rPr>
          <w:b/>
        </w:rPr>
      </w:pPr>
    </w:p>
    <w:p w14:paraId="4283AB9C" w14:textId="77777777" w:rsidR="004B7E71" w:rsidRDefault="004B7E71" w:rsidP="00F82BC3">
      <w:pPr>
        <w:jc w:val="center"/>
        <w:rPr>
          <w:b/>
        </w:rPr>
      </w:pPr>
    </w:p>
    <w:p w14:paraId="5AD0B068" w14:textId="77777777" w:rsidR="004B7E71" w:rsidRDefault="004B7E71" w:rsidP="00F82BC3">
      <w:pPr>
        <w:jc w:val="center"/>
        <w:rPr>
          <w:b/>
        </w:rPr>
      </w:pPr>
    </w:p>
    <w:p w14:paraId="61159662" w14:textId="77777777" w:rsidR="004B7E71" w:rsidRDefault="004B7E71" w:rsidP="00F82BC3">
      <w:pPr>
        <w:jc w:val="center"/>
        <w:rPr>
          <w:b/>
        </w:rPr>
      </w:pPr>
    </w:p>
    <w:p w14:paraId="4F573489" w14:textId="2D37732E" w:rsidR="00F82BC3" w:rsidRDefault="00F82BC3" w:rsidP="00F82BC3">
      <w:pPr>
        <w:jc w:val="center"/>
        <w:rPr>
          <w:b/>
        </w:rPr>
      </w:pPr>
      <w:r>
        <w:rPr>
          <w:b/>
        </w:rPr>
        <w:lastRenderedPageBreak/>
        <w:t>§ 4.</w:t>
      </w:r>
    </w:p>
    <w:p w14:paraId="5F874FF2" w14:textId="77777777" w:rsidR="00F82BC3" w:rsidRDefault="00F82BC3" w:rsidP="00F82BC3">
      <w:pPr>
        <w:jc w:val="center"/>
        <w:rPr>
          <w:b/>
        </w:rPr>
      </w:pPr>
    </w:p>
    <w:p w14:paraId="08F1680F" w14:textId="7B7103E4" w:rsidR="008517DC" w:rsidRDefault="008517DC" w:rsidP="008517DC">
      <w:pPr>
        <w:jc w:val="both"/>
      </w:pPr>
      <w:r>
        <w:t xml:space="preserve">Wykonawca za możliwość ustawienia automatów na terenie terminala ZCP </w:t>
      </w:r>
      <w:r w:rsidR="004B7E71">
        <w:t>ponosi następujące koszty</w:t>
      </w:r>
      <w:r>
        <w:t>:</w:t>
      </w:r>
    </w:p>
    <w:p w14:paraId="6512F17F" w14:textId="05132231" w:rsidR="00F82BC3" w:rsidRDefault="008517DC" w:rsidP="00F82BC3">
      <w:pPr>
        <w:numPr>
          <w:ilvl w:val="0"/>
          <w:numId w:val="33"/>
        </w:numPr>
        <w:ind w:left="426"/>
        <w:jc w:val="both"/>
      </w:pPr>
      <w:r>
        <w:t>Z</w:t>
      </w:r>
      <w:r w:rsidR="00F82BC3">
        <w:t xml:space="preserve">wrot kosztu mediów na rzecz Zamawiającego na podstawie wskazań </w:t>
      </w:r>
      <w:r w:rsidR="005B0EFD">
        <w:t>zainstalowanych podliczników</w:t>
      </w:r>
      <w:r w:rsidR="00F82BC3">
        <w:t xml:space="preserve">, </w:t>
      </w:r>
      <w:r w:rsidR="001F2DD8">
        <w:t xml:space="preserve">w jednomiesięcznym okresie rozliczeniowym, </w:t>
      </w:r>
      <w:r w:rsidR="00F82BC3">
        <w:t>na podstawie wystawionej faktury VAT.</w:t>
      </w:r>
    </w:p>
    <w:p w14:paraId="22C77546" w14:textId="67296F0E" w:rsidR="00F82BC3" w:rsidRDefault="00F82BC3" w:rsidP="008517DC">
      <w:pPr>
        <w:numPr>
          <w:ilvl w:val="1"/>
          <w:numId w:val="33"/>
        </w:numPr>
      </w:pPr>
      <w:r>
        <w:t xml:space="preserve">Fakturę </w:t>
      </w:r>
      <w:r w:rsidR="005B0EFD">
        <w:t>VAT Zamawiający</w:t>
      </w:r>
      <w:r>
        <w:t xml:space="preserve"> wystawi ostatniego dnia okresu, którego dotyczy płatność, z 14 dniowym terminem płatności od daty jej wystawienia.</w:t>
      </w:r>
    </w:p>
    <w:p w14:paraId="58EAB3A1" w14:textId="122762B1" w:rsidR="00F82BC3" w:rsidRDefault="00F82BC3" w:rsidP="008517DC">
      <w:pPr>
        <w:numPr>
          <w:ilvl w:val="1"/>
          <w:numId w:val="33"/>
        </w:numPr>
        <w:jc w:val="both"/>
      </w:pPr>
      <w:r w:rsidRPr="00720910">
        <w:t xml:space="preserve">Faktury będą wysyłane na adres: </w:t>
      </w:r>
      <w:r>
        <w:t>…………………………………</w:t>
      </w:r>
      <w:r w:rsidR="005B0EFD">
        <w:t>……</w:t>
      </w:r>
      <w:r>
        <w:t>.</w:t>
      </w:r>
    </w:p>
    <w:p w14:paraId="6A936D67" w14:textId="1A53F0C2" w:rsidR="001B151C" w:rsidRDefault="001B151C" w:rsidP="008517DC">
      <w:pPr>
        <w:numPr>
          <w:ilvl w:val="1"/>
          <w:numId w:val="33"/>
        </w:numPr>
        <w:jc w:val="both"/>
      </w:pPr>
      <w:r>
        <w:t xml:space="preserve">Zakup i montaż podliczników </w:t>
      </w:r>
      <w:r w:rsidR="005B0EFD">
        <w:t>są</w:t>
      </w:r>
      <w:r>
        <w:t xml:space="preserve"> kosztem wykonawcy. Po okresie związania umową podliczniki będą przekazane nieodpłatnie Zamawiającemu</w:t>
      </w:r>
    </w:p>
    <w:p w14:paraId="11F5FB71" w14:textId="38D9FDB8" w:rsidR="008517DC" w:rsidRDefault="001F2DD8" w:rsidP="00F82BC3">
      <w:pPr>
        <w:numPr>
          <w:ilvl w:val="0"/>
          <w:numId w:val="33"/>
        </w:numPr>
        <w:ind w:left="426"/>
        <w:jc w:val="both"/>
      </w:pPr>
      <w:r w:rsidRPr="008C14E5">
        <w:t xml:space="preserve">Zainstalowanie butlowego dystrybutora zimnej wody do picia dla pasażerów </w:t>
      </w:r>
      <w:r w:rsidR="005B0EFD">
        <w:t>……</w:t>
      </w:r>
      <w:r w:rsidRPr="008C14E5">
        <w:t xml:space="preserve">szt. </w:t>
      </w:r>
      <w:r>
        <w:t>oraz jego</w:t>
      </w:r>
      <w:r w:rsidR="004B7E71">
        <w:t>/ich</w:t>
      </w:r>
      <w:r>
        <w:t xml:space="preserve"> bieżąca obsługa w tym dostarczanie butli z wodą na wymianę oraz jednorazowych kubków do picia</w:t>
      </w:r>
      <w:r w:rsidR="001B151C">
        <w:t>, zgodnie ze złożoną ofertą.</w:t>
      </w:r>
    </w:p>
    <w:p w14:paraId="096F7DD1" w14:textId="5FBCA0DD" w:rsidR="001F2DD8" w:rsidRDefault="001F2DD8" w:rsidP="001F2DD8">
      <w:pPr>
        <w:numPr>
          <w:ilvl w:val="0"/>
          <w:numId w:val="33"/>
        </w:numPr>
        <w:ind w:left="426"/>
        <w:jc w:val="both"/>
      </w:pPr>
      <w:r>
        <w:t xml:space="preserve">Ustawienie kosza na odpady opakowaniowe </w:t>
      </w:r>
      <w:r w:rsidRPr="00CB45D4">
        <w:rPr>
          <w:bCs/>
        </w:rPr>
        <w:t xml:space="preserve">w miejscu wskazanym przez Zamawiającego </w:t>
      </w:r>
      <w:r>
        <w:t xml:space="preserve">oraz jego opróżnianie na własny koszt. </w:t>
      </w:r>
      <w:r w:rsidR="000E1193">
        <w:t xml:space="preserve">Częstotliwość opróżniania kosza </w:t>
      </w:r>
      <w:r>
        <w:t>minimum dwa razy w tygodniu</w:t>
      </w:r>
      <w:r w:rsidR="000E1193">
        <w:t xml:space="preserve"> jak również na w miarę potrzeby na żądanie Zamawiającego</w:t>
      </w:r>
      <w:r>
        <w:t>.</w:t>
      </w:r>
    </w:p>
    <w:p w14:paraId="17DE0785" w14:textId="77777777" w:rsidR="00F82BC3" w:rsidRDefault="00F82BC3" w:rsidP="00F82BC3">
      <w:pPr>
        <w:rPr>
          <w:b/>
        </w:rPr>
      </w:pPr>
    </w:p>
    <w:p w14:paraId="3BD329CC" w14:textId="77777777" w:rsidR="00F82BC3" w:rsidRDefault="00F82BC3" w:rsidP="00F82BC3">
      <w:pPr>
        <w:jc w:val="center"/>
        <w:rPr>
          <w:b/>
        </w:rPr>
      </w:pPr>
      <w:r>
        <w:rPr>
          <w:b/>
        </w:rPr>
        <w:t>§ 5.</w:t>
      </w:r>
    </w:p>
    <w:p w14:paraId="2EF73E98" w14:textId="77777777" w:rsidR="00F82BC3" w:rsidRDefault="00F82BC3" w:rsidP="00F82BC3">
      <w:pPr>
        <w:jc w:val="center"/>
        <w:rPr>
          <w:b/>
        </w:rPr>
      </w:pPr>
    </w:p>
    <w:p w14:paraId="5E290BA2" w14:textId="32CBCEDF" w:rsidR="00F82BC3" w:rsidRDefault="00F82BC3" w:rsidP="00D56D36">
      <w:pPr>
        <w:numPr>
          <w:ilvl w:val="0"/>
          <w:numId w:val="34"/>
        </w:numPr>
        <w:ind w:left="426"/>
        <w:jc w:val="both"/>
      </w:pPr>
      <w:r>
        <w:t xml:space="preserve">W przypadku zauważenia nieprawidłowości w działaniu automatów informacje o ich </w:t>
      </w:r>
      <w:r w:rsidRPr="00F82BC3">
        <w:t>nieprawidłowym działaniu należy przekazać niezwłocznie telefonicznie pod nr ……………</w:t>
      </w:r>
      <w:r w:rsidR="005B0EFD" w:rsidRPr="00F82BC3">
        <w:t>……</w:t>
      </w:r>
      <w:r w:rsidRPr="00F82BC3">
        <w:t xml:space="preserve"> i drogą elektroniczną na adres: ……………………</w:t>
      </w:r>
      <w:r w:rsidR="005B0EFD" w:rsidRPr="00F82BC3">
        <w:t>……</w:t>
      </w:r>
      <w:r w:rsidR="005B0EFD">
        <w:t>.</w:t>
      </w:r>
    </w:p>
    <w:p w14:paraId="0418A5AC" w14:textId="310592EC" w:rsidR="001F2DD8" w:rsidRPr="00F82BC3" w:rsidRDefault="001F2DD8" w:rsidP="00D56D36">
      <w:pPr>
        <w:numPr>
          <w:ilvl w:val="0"/>
          <w:numId w:val="34"/>
        </w:numPr>
        <w:ind w:left="426"/>
        <w:jc w:val="both"/>
      </w:pPr>
      <w:r>
        <w:t>Wszelkie zgłoszone nieprawidłowości w działaniu automatów mają zostać usunięte w ciągu</w:t>
      </w:r>
      <w:r w:rsidR="005B0EFD">
        <w:t xml:space="preserve"> …</w:t>
      </w:r>
      <w:r w:rsidR="001B151C">
        <w:t>.</w:t>
      </w:r>
      <w:r>
        <w:t xml:space="preserve"> godzin</w:t>
      </w:r>
      <w:r w:rsidR="001B151C">
        <w:t>, zgodnie ze złożoną ofertą.</w:t>
      </w:r>
    </w:p>
    <w:p w14:paraId="67B02B74" w14:textId="318FB0AA" w:rsidR="00F82BC3" w:rsidRPr="001B151C" w:rsidRDefault="00F82BC3" w:rsidP="00D56D36">
      <w:pPr>
        <w:numPr>
          <w:ilvl w:val="0"/>
          <w:numId w:val="34"/>
        </w:numPr>
        <w:ind w:left="426"/>
        <w:jc w:val="both"/>
        <w:rPr>
          <w:b/>
        </w:rPr>
      </w:pPr>
      <w:r>
        <w:t>W przypadku rozwiązania umowy Wykonawca jest zobowiązany do usunięcia automatu z terenu Zintegrowanego Centrum Przesiadkowego w terminie 7 dni.</w:t>
      </w:r>
    </w:p>
    <w:p w14:paraId="70792DAE" w14:textId="24E0684D" w:rsidR="001B151C" w:rsidRPr="00F82BC3" w:rsidRDefault="001B151C" w:rsidP="00D56D36">
      <w:pPr>
        <w:numPr>
          <w:ilvl w:val="0"/>
          <w:numId w:val="34"/>
        </w:numPr>
        <w:ind w:left="426"/>
        <w:jc w:val="both"/>
        <w:rPr>
          <w:b/>
        </w:rPr>
      </w:pPr>
      <w:r>
        <w:t>W przypadku rozwiązania umowy z winy Wykonawc</w:t>
      </w:r>
      <w:r w:rsidR="005B0EFD">
        <w:t xml:space="preserve">y podliczniki za zużyte media przechodzą na własność Zamawiającego. </w:t>
      </w:r>
    </w:p>
    <w:p w14:paraId="3AFA1E1A" w14:textId="1E6D3A11" w:rsidR="00CB45D4" w:rsidRDefault="00CB45D4" w:rsidP="00CB45D4">
      <w:pPr>
        <w:jc w:val="center"/>
        <w:rPr>
          <w:b/>
        </w:rPr>
      </w:pPr>
      <w:r>
        <w:rPr>
          <w:b/>
        </w:rPr>
        <w:t xml:space="preserve">§ </w:t>
      </w:r>
      <w:r w:rsidR="001F2DD8">
        <w:rPr>
          <w:b/>
        </w:rPr>
        <w:t>6</w:t>
      </w:r>
      <w:r>
        <w:rPr>
          <w:b/>
        </w:rPr>
        <w:t>.</w:t>
      </w:r>
    </w:p>
    <w:p w14:paraId="28618D02" w14:textId="77777777" w:rsidR="00CB45D4" w:rsidRDefault="00CB45D4" w:rsidP="00F82BC3">
      <w:pPr>
        <w:jc w:val="center"/>
        <w:rPr>
          <w:b/>
        </w:rPr>
      </w:pPr>
    </w:p>
    <w:p w14:paraId="416B5D18" w14:textId="2B034133" w:rsidR="00F82BC3" w:rsidRDefault="00F82BC3" w:rsidP="00F82BC3">
      <w:pPr>
        <w:pStyle w:val="Akapitzlist"/>
        <w:numPr>
          <w:ilvl w:val="0"/>
          <w:numId w:val="35"/>
        </w:numPr>
        <w:suppressAutoHyphens w:val="0"/>
        <w:ind w:left="426"/>
        <w:contextualSpacing/>
        <w:jc w:val="both"/>
      </w:pPr>
      <w:r w:rsidRPr="00F82BC3">
        <w:t xml:space="preserve">Automaty nie mogą być przez </w:t>
      </w:r>
      <w:r>
        <w:rPr>
          <w:b/>
          <w:bCs/>
        </w:rPr>
        <w:t>Zamawiającego</w:t>
      </w:r>
      <w:r w:rsidRPr="00F82BC3">
        <w:t xml:space="preserve"> </w:t>
      </w:r>
      <w:r w:rsidR="005B0EFD" w:rsidRPr="00F82BC3">
        <w:t>sprzedane</w:t>
      </w:r>
      <w:r w:rsidRPr="00F82BC3">
        <w:t xml:space="preserve"> </w:t>
      </w:r>
      <w:r>
        <w:t xml:space="preserve">ani </w:t>
      </w:r>
      <w:r w:rsidRPr="00F82BC3">
        <w:t xml:space="preserve">wykorzystywane jako przedmiot rozliczeń z osobami trzecimi. </w:t>
      </w:r>
    </w:p>
    <w:p w14:paraId="4EDF339D" w14:textId="1B2709E0" w:rsidR="00F82BC3" w:rsidRDefault="005B0EFD" w:rsidP="00F82BC3">
      <w:pPr>
        <w:pStyle w:val="Akapitzlist"/>
        <w:numPr>
          <w:ilvl w:val="0"/>
          <w:numId w:val="35"/>
        </w:numPr>
        <w:suppressAutoHyphens w:val="0"/>
        <w:ind w:left="426"/>
        <w:contextualSpacing/>
        <w:jc w:val="both"/>
      </w:pPr>
      <w:r w:rsidRPr="00F82BC3">
        <w:t>Zmiana lokalizacji automatu może się odbyć tylko za zgodą</w:t>
      </w:r>
      <w:r w:rsidR="00F82BC3" w:rsidRPr="00F82BC3">
        <w:t xml:space="preserve"> i przy udziale </w:t>
      </w:r>
      <w:r w:rsidR="001B151C">
        <w:t>stron umowy</w:t>
      </w:r>
      <w:r w:rsidR="00F82BC3" w:rsidRPr="00F82BC3">
        <w:t xml:space="preserve">. </w:t>
      </w:r>
    </w:p>
    <w:p w14:paraId="63CBFC54" w14:textId="327F0BF5" w:rsidR="00F82BC3" w:rsidRPr="00F82BC3" w:rsidRDefault="00F82BC3" w:rsidP="00F82BC3">
      <w:pPr>
        <w:pStyle w:val="Akapitzlist"/>
        <w:numPr>
          <w:ilvl w:val="0"/>
          <w:numId w:val="35"/>
        </w:numPr>
        <w:suppressAutoHyphens w:val="0"/>
        <w:ind w:left="426"/>
        <w:contextualSpacing/>
        <w:jc w:val="both"/>
      </w:pPr>
      <w:r w:rsidRPr="00A8605F">
        <w:rPr>
          <w:b/>
          <w:bCs/>
        </w:rPr>
        <w:t>Zamawiający</w:t>
      </w:r>
      <w:r w:rsidRPr="00F82BC3">
        <w:rPr>
          <w:b/>
          <w:bCs/>
        </w:rPr>
        <w:t xml:space="preserve"> nie ponosi</w:t>
      </w:r>
      <w:r w:rsidRPr="00F82BC3">
        <w:rPr>
          <w:bCs/>
        </w:rPr>
        <w:t xml:space="preserve"> </w:t>
      </w:r>
      <w:r w:rsidR="005B0EFD" w:rsidRPr="00F82BC3">
        <w:rPr>
          <w:bCs/>
        </w:rPr>
        <w:t>odpowiedzialności za</w:t>
      </w:r>
      <w:r w:rsidRPr="00F82BC3">
        <w:rPr>
          <w:bCs/>
        </w:rPr>
        <w:t xml:space="preserve"> szkody wyrządzone w automacie przez osoby trzecie.</w:t>
      </w:r>
    </w:p>
    <w:p w14:paraId="239C0ABE" w14:textId="0105C0B0" w:rsidR="00F82BC3" w:rsidRDefault="00F82BC3" w:rsidP="00F82BC3">
      <w:pPr>
        <w:jc w:val="center"/>
        <w:rPr>
          <w:b/>
        </w:rPr>
      </w:pPr>
      <w:r>
        <w:rPr>
          <w:b/>
        </w:rPr>
        <w:t xml:space="preserve">§ </w:t>
      </w:r>
      <w:r w:rsidR="001F2DD8">
        <w:rPr>
          <w:b/>
        </w:rPr>
        <w:t>7</w:t>
      </w:r>
      <w:r>
        <w:rPr>
          <w:b/>
        </w:rPr>
        <w:t>.</w:t>
      </w:r>
    </w:p>
    <w:p w14:paraId="3454E7E7" w14:textId="77777777" w:rsidR="00F82BC3" w:rsidRDefault="00F82BC3" w:rsidP="00F82BC3">
      <w:pPr>
        <w:jc w:val="center"/>
      </w:pPr>
    </w:p>
    <w:p w14:paraId="38514A55" w14:textId="77777777" w:rsidR="00F82BC3" w:rsidRDefault="00F82BC3" w:rsidP="00F82BC3">
      <w:pPr>
        <w:pStyle w:val="Tekstpodstawowywcity"/>
        <w:tabs>
          <w:tab w:val="clear" w:pos="993"/>
        </w:tabs>
        <w:ind w:left="0" w:firstLine="0"/>
      </w:pPr>
      <w:r>
        <w:t>W sprawach nie uregulowanych umową mają zastosowanie przepisy Kodeksu Cywilnego.</w:t>
      </w:r>
    </w:p>
    <w:p w14:paraId="219D6850" w14:textId="77777777" w:rsidR="00F82BC3" w:rsidRDefault="00F82BC3" w:rsidP="00F82BC3">
      <w:pPr>
        <w:pStyle w:val="Tekstpodstawowywcity"/>
        <w:jc w:val="center"/>
      </w:pPr>
    </w:p>
    <w:p w14:paraId="2EB778D7" w14:textId="1216932A" w:rsidR="00F82BC3" w:rsidRDefault="00F82BC3" w:rsidP="00F82BC3">
      <w:pPr>
        <w:jc w:val="center"/>
        <w:rPr>
          <w:b/>
        </w:rPr>
      </w:pPr>
      <w:r>
        <w:rPr>
          <w:b/>
        </w:rPr>
        <w:t xml:space="preserve">§ </w:t>
      </w:r>
      <w:r w:rsidR="001F2DD8">
        <w:rPr>
          <w:b/>
        </w:rPr>
        <w:t>8</w:t>
      </w:r>
      <w:r>
        <w:rPr>
          <w:b/>
        </w:rPr>
        <w:t>.</w:t>
      </w:r>
    </w:p>
    <w:p w14:paraId="4FA39749" w14:textId="77777777" w:rsidR="00F82BC3" w:rsidRDefault="00F82BC3" w:rsidP="00F82BC3">
      <w:pPr>
        <w:jc w:val="center"/>
        <w:rPr>
          <w:b/>
        </w:rPr>
      </w:pPr>
    </w:p>
    <w:p w14:paraId="51EFBACA" w14:textId="77777777" w:rsidR="00F82BC3" w:rsidRDefault="00F82BC3" w:rsidP="00F82BC3">
      <w:pPr>
        <w:pStyle w:val="Tekstpodstawowywcity"/>
        <w:tabs>
          <w:tab w:val="clear" w:pos="993"/>
        </w:tabs>
        <w:ind w:left="0" w:firstLine="0"/>
      </w:pPr>
      <w:r>
        <w:t xml:space="preserve">Umowa została sporządzona w 3 jednobrzmiących egzemplarzach: </w:t>
      </w:r>
      <w:r w:rsidRPr="00F23989">
        <w:t>2 egz</w:t>
      </w:r>
      <w:r>
        <w:t>emplarze</w:t>
      </w:r>
      <w:r w:rsidRPr="00F23989">
        <w:t xml:space="preserve"> dl</w:t>
      </w:r>
      <w:r>
        <w:t>a Zamawiającego</w:t>
      </w:r>
      <w:r w:rsidRPr="00F23989">
        <w:t>, 1 egz</w:t>
      </w:r>
      <w:r>
        <w:t>emplarz</w:t>
      </w:r>
      <w:r w:rsidRPr="00F23989">
        <w:t xml:space="preserve"> dla </w:t>
      </w:r>
      <w:r>
        <w:t>Wykonawcy</w:t>
      </w:r>
      <w:r w:rsidRPr="00F23989">
        <w:t>.</w:t>
      </w:r>
    </w:p>
    <w:p w14:paraId="74DDA71B" w14:textId="77777777" w:rsidR="00F82BC3" w:rsidRDefault="00F82BC3" w:rsidP="00F82BC3">
      <w:pPr>
        <w:ind w:firstLine="708"/>
        <w:jc w:val="center"/>
      </w:pPr>
    </w:p>
    <w:p w14:paraId="46B7A441" w14:textId="77777777" w:rsidR="00F82BC3" w:rsidRPr="00F82BC3" w:rsidRDefault="00F82BC3" w:rsidP="00F82BC3">
      <w:pPr>
        <w:jc w:val="center"/>
        <w:rPr>
          <w:b/>
          <w:bCs/>
        </w:rPr>
      </w:pPr>
      <w:r>
        <w:rPr>
          <w:b/>
          <w:bCs/>
        </w:rPr>
        <w:t>ZAMAWIAJACY</w:t>
      </w:r>
      <w:r w:rsidRPr="00F82BC3">
        <w:rPr>
          <w:b/>
          <w:bCs/>
        </w:rPr>
        <w:tab/>
      </w:r>
      <w:r w:rsidRPr="00F82BC3">
        <w:rPr>
          <w:b/>
          <w:bCs/>
        </w:rPr>
        <w:tab/>
      </w:r>
      <w:r w:rsidRPr="00F82BC3">
        <w:rPr>
          <w:b/>
          <w:bCs/>
        </w:rPr>
        <w:tab/>
      </w:r>
      <w:r w:rsidRPr="00F82BC3">
        <w:rPr>
          <w:b/>
          <w:bCs/>
        </w:rPr>
        <w:tab/>
      </w:r>
      <w:r w:rsidRPr="00F82BC3">
        <w:rPr>
          <w:b/>
          <w:bCs/>
        </w:rPr>
        <w:tab/>
      </w:r>
      <w:r w:rsidRPr="00F82BC3">
        <w:rPr>
          <w:b/>
          <w:bCs/>
        </w:rPr>
        <w:tab/>
      </w:r>
      <w:r w:rsidRPr="00F82BC3">
        <w:rPr>
          <w:b/>
          <w:bCs/>
        </w:rPr>
        <w:tab/>
      </w:r>
      <w:r w:rsidRPr="00F82BC3">
        <w:rPr>
          <w:b/>
          <w:bCs/>
        </w:rPr>
        <w:tab/>
      </w:r>
      <w:r>
        <w:rPr>
          <w:b/>
          <w:bCs/>
        </w:rPr>
        <w:t>WYKONAWCA</w:t>
      </w:r>
    </w:p>
    <w:p w14:paraId="0E25345F" w14:textId="77777777" w:rsidR="00F82BC3" w:rsidRDefault="00F82BC3" w:rsidP="00F82BC3"/>
    <w:p w14:paraId="4456E36C" w14:textId="77777777" w:rsidR="00F82BC3" w:rsidRDefault="00F82BC3" w:rsidP="00F82BC3"/>
    <w:p w14:paraId="545F87F1" w14:textId="77777777" w:rsidR="00F82BC3" w:rsidRDefault="00F82BC3" w:rsidP="00F82BC3"/>
    <w:p w14:paraId="0A3BBF8E" w14:textId="77777777" w:rsidR="001C6D69" w:rsidRPr="00F82BC3" w:rsidRDefault="001C6D69" w:rsidP="00F82BC3"/>
    <w:sectPr w:rsidR="001C6D69" w:rsidRPr="00F82BC3" w:rsidSect="003F0FD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EA8AD" w14:textId="77777777" w:rsidR="0085129B" w:rsidRDefault="0085129B">
      <w:r>
        <w:separator/>
      </w:r>
    </w:p>
  </w:endnote>
  <w:endnote w:type="continuationSeparator" w:id="0">
    <w:p w14:paraId="078F8E48" w14:textId="77777777" w:rsidR="0085129B" w:rsidRDefault="0085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BBDD" w14:textId="77777777" w:rsidR="00E23374" w:rsidRDefault="00E233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EEF390" w14:textId="77777777" w:rsidR="00E23374" w:rsidRDefault="00E233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9282"/>
      <w:docPartObj>
        <w:docPartGallery w:val="Page Numbers (Bottom of Page)"/>
        <w:docPartUnique/>
      </w:docPartObj>
    </w:sdtPr>
    <w:sdtEndPr/>
    <w:sdtContent>
      <w:sdt>
        <w:sdtPr>
          <w:id w:val="6249283"/>
          <w:docPartObj>
            <w:docPartGallery w:val="Page Numbers (Top of Page)"/>
            <w:docPartUnique/>
          </w:docPartObj>
        </w:sdtPr>
        <w:sdtEndPr/>
        <w:sdtContent>
          <w:p w14:paraId="57962EB8" w14:textId="77777777" w:rsidR="00E23374" w:rsidRDefault="00E2337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78B2AC7" w14:textId="77777777" w:rsidR="00E23374" w:rsidRDefault="00E23374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795C5" w14:textId="77777777" w:rsidR="0085129B" w:rsidRDefault="0085129B">
      <w:r>
        <w:separator/>
      </w:r>
    </w:p>
  </w:footnote>
  <w:footnote w:type="continuationSeparator" w:id="0">
    <w:p w14:paraId="0CAA8D64" w14:textId="77777777" w:rsidR="0085129B" w:rsidRDefault="0085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E23374" w:rsidRPr="00206E59" w14:paraId="47A87AB8" w14:textId="77777777" w:rsidTr="00BE0EC6">
      <w:tc>
        <w:tcPr>
          <w:tcW w:w="9211" w:type="dxa"/>
        </w:tcPr>
        <w:p w14:paraId="7E16E5FC" w14:textId="77777777" w:rsidR="00E23374" w:rsidRPr="00206E59" w:rsidRDefault="00BA3EF0" w:rsidP="00206E59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>
            <w:rPr>
              <w:noProof/>
              <w:color w:val="595959" w:themeColor="text1" w:themeTint="A6"/>
              <w:sz w:val="20"/>
            </w:rPr>
            <w:drawing>
              <wp:anchor distT="0" distB="0" distL="114300" distR="114300" simplePos="0" relativeHeight="251659264" behindDoc="1" locked="0" layoutInCell="1" allowOverlap="1" wp14:anchorId="4D6C76FE" wp14:editId="551DC45D">
                <wp:simplePos x="0" y="0"/>
                <wp:positionH relativeFrom="page">
                  <wp:posOffset>70485</wp:posOffset>
                </wp:positionH>
                <wp:positionV relativeFrom="paragraph">
                  <wp:posOffset>4445</wp:posOffset>
                </wp:positionV>
                <wp:extent cx="8288655" cy="11420475"/>
                <wp:effectExtent l="1905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pier_back_mp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8655" cy="1142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23374" w:rsidRPr="00206E59">
            <w:rPr>
              <w:noProof/>
              <w:sz w:val="20"/>
            </w:rPr>
            <w:drawing>
              <wp:inline distT="0" distB="0" distL="0" distR="0" wp14:anchorId="720318AC" wp14:editId="7BD6661B">
                <wp:extent cx="541020" cy="205105"/>
                <wp:effectExtent l="1905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23374">
            <w:rPr>
              <w:noProof/>
              <w:sz w:val="20"/>
            </w:rPr>
            <w:t xml:space="preserve">                                                                                                                                                </w:t>
          </w:r>
          <w:r w:rsidR="00E23374" w:rsidRPr="00206E59">
            <w:rPr>
              <w:rFonts w:ascii="Arial" w:hAnsi="Arial" w:cs="Arial"/>
              <w:i/>
              <w:noProof/>
              <w:sz w:val="20"/>
            </w:rPr>
            <w:t xml:space="preserve">  </w:t>
          </w:r>
        </w:p>
        <w:p w14:paraId="4F81F533" w14:textId="77777777" w:rsidR="00E23374" w:rsidRPr="00206E59" w:rsidRDefault="00E23374" w:rsidP="00206E59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</w:rPr>
          </w:pPr>
          <w:r w:rsidRPr="00206E59">
            <w:rPr>
              <w:rFonts w:ascii="Arial" w:hAnsi="Arial" w:cs="Arial"/>
              <w:i/>
              <w:iCs/>
              <w:sz w:val="20"/>
            </w:rPr>
            <w:t>MPK Sp. z o.o</w:t>
          </w:r>
          <w:r w:rsidRPr="00206E59">
            <w:rPr>
              <w:rFonts w:ascii="Arial" w:hAnsi="Arial" w:cs="Arial"/>
              <w:bCs/>
              <w:i/>
              <w:iCs/>
              <w:sz w:val="20"/>
            </w:rPr>
            <w:t>. z siedzibą w Stargardzie</w:t>
          </w:r>
          <w:r w:rsidRPr="00206E59">
            <w:rPr>
              <w:rFonts w:ascii="Verdana" w:hAnsi="Verdana"/>
              <w:bCs/>
              <w:i/>
              <w:iCs/>
              <w:sz w:val="20"/>
            </w:rPr>
            <w:t xml:space="preserve"> </w:t>
          </w:r>
          <w:r w:rsidRPr="00206E59">
            <w:rPr>
              <w:rFonts w:ascii="Verdana" w:hAnsi="Verdana"/>
              <w:bCs/>
              <w:i/>
              <w:iCs/>
              <w:sz w:val="20"/>
            </w:rPr>
            <w:tab/>
          </w:r>
        </w:p>
      </w:tc>
    </w:tr>
  </w:tbl>
  <w:p w14:paraId="2578D2D7" w14:textId="77777777" w:rsidR="00E23374" w:rsidRPr="009B7E11" w:rsidRDefault="00E23374" w:rsidP="00206E59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1846E0"/>
    <w:multiLevelType w:val="multilevel"/>
    <w:tmpl w:val="0226B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576D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4C6EBC"/>
    <w:multiLevelType w:val="hybridMultilevel"/>
    <w:tmpl w:val="D4FAFA24"/>
    <w:lvl w:ilvl="0" w:tplc="AF806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17FA6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C92938"/>
    <w:multiLevelType w:val="multilevel"/>
    <w:tmpl w:val="A154A3D4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21" w15:restartNumberingAfterBreak="0">
    <w:nsid w:val="1E2C3C44"/>
    <w:multiLevelType w:val="hybridMultilevel"/>
    <w:tmpl w:val="3D02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F82839"/>
    <w:multiLevelType w:val="hybridMultilevel"/>
    <w:tmpl w:val="8E46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56F64"/>
    <w:multiLevelType w:val="hybridMultilevel"/>
    <w:tmpl w:val="5814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007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7FB0436"/>
    <w:multiLevelType w:val="multilevel"/>
    <w:tmpl w:val="7BCCA5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D554DFF"/>
    <w:multiLevelType w:val="hybridMultilevel"/>
    <w:tmpl w:val="1BF02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E478D"/>
    <w:multiLevelType w:val="hybridMultilevel"/>
    <w:tmpl w:val="4762F998"/>
    <w:lvl w:ilvl="0" w:tplc="FF30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8D41EE"/>
    <w:multiLevelType w:val="hybridMultilevel"/>
    <w:tmpl w:val="35A66878"/>
    <w:lvl w:ilvl="0" w:tplc="AF806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E10CC9"/>
    <w:multiLevelType w:val="hybridMultilevel"/>
    <w:tmpl w:val="357E9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A611B4"/>
    <w:multiLevelType w:val="multilevel"/>
    <w:tmpl w:val="A2A89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DFC28F2"/>
    <w:multiLevelType w:val="multilevel"/>
    <w:tmpl w:val="A81A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42B43C11"/>
    <w:multiLevelType w:val="multilevel"/>
    <w:tmpl w:val="0415001F"/>
    <w:numStyleLink w:val="Styl1"/>
  </w:abstractNum>
  <w:abstractNum w:abstractNumId="36" w15:restartNumberingAfterBreak="0">
    <w:nsid w:val="483C6D04"/>
    <w:multiLevelType w:val="hybridMultilevel"/>
    <w:tmpl w:val="0BA4D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E620F0"/>
    <w:multiLevelType w:val="hybridMultilevel"/>
    <w:tmpl w:val="BFDAA326"/>
    <w:lvl w:ilvl="0" w:tplc="AF806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3428CE"/>
    <w:multiLevelType w:val="hybridMultilevel"/>
    <w:tmpl w:val="3A38FFBA"/>
    <w:lvl w:ilvl="0" w:tplc="AF806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D35285"/>
    <w:multiLevelType w:val="hybridMultilevel"/>
    <w:tmpl w:val="E5A0AB58"/>
    <w:lvl w:ilvl="0" w:tplc="AF806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627CA"/>
    <w:multiLevelType w:val="hybridMultilevel"/>
    <w:tmpl w:val="5E425F20"/>
    <w:lvl w:ilvl="0" w:tplc="5B6CA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 w15:restartNumberingAfterBreak="0">
    <w:nsid w:val="5EBE75C7"/>
    <w:multiLevelType w:val="hybridMultilevel"/>
    <w:tmpl w:val="C4E89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FD6DA9"/>
    <w:multiLevelType w:val="hybridMultilevel"/>
    <w:tmpl w:val="555E6BFC"/>
    <w:lvl w:ilvl="0" w:tplc="AF806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E23517"/>
    <w:multiLevelType w:val="hybridMultilevel"/>
    <w:tmpl w:val="CC3497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24A41E9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7B0B50"/>
    <w:multiLevelType w:val="hybridMultilevel"/>
    <w:tmpl w:val="7638A9F0"/>
    <w:lvl w:ilvl="0" w:tplc="8B12D2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2"/>
  </w:num>
  <w:num w:numId="3">
    <w:abstractNumId w:val="33"/>
  </w:num>
  <w:num w:numId="4">
    <w:abstractNumId w:val="25"/>
  </w:num>
  <w:num w:numId="5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</w:num>
  <w:num w:numId="6">
    <w:abstractNumId w:val="19"/>
  </w:num>
  <w:num w:numId="7">
    <w:abstractNumId w:val="28"/>
  </w:num>
  <w:num w:numId="8">
    <w:abstractNumId w:val="1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6"/>
  </w:num>
  <w:num w:numId="18">
    <w:abstractNumId w:val="43"/>
  </w:num>
  <w:num w:numId="19">
    <w:abstractNumId w:val="16"/>
  </w:num>
  <w:num w:numId="20">
    <w:abstractNumId w:val="42"/>
  </w:num>
  <w:num w:numId="21">
    <w:abstractNumId w:val="24"/>
  </w:num>
  <w:num w:numId="22">
    <w:abstractNumId w:val="49"/>
  </w:num>
  <w:num w:numId="23">
    <w:abstractNumId w:val="22"/>
  </w:num>
  <w:num w:numId="24">
    <w:abstractNumId w:val="17"/>
  </w:num>
  <w:num w:numId="25">
    <w:abstractNumId w:val="37"/>
  </w:num>
  <w:num w:numId="26">
    <w:abstractNumId w:val="30"/>
  </w:num>
  <w:num w:numId="27">
    <w:abstractNumId w:val="18"/>
  </w:num>
  <w:num w:numId="28">
    <w:abstractNumId w:val="38"/>
  </w:num>
  <w:num w:numId="29">
    <w:abstractNumId w:val="44"/>
  </w:num>
  <w:num w:numId="30">
    <w:abstractNumId w:val="39"/>
  </w:num>
  <w:num w:numId="31">
    <w:abstractNumId w:val="27"/>
  </w:num>
  <w:num w:numId="32">
    <w:abstractNumId w:val="40"/>
  </w:num>
  <w:num w:numId="33">
    <w:abstractNumId w:val="21"/>
  </w:num>
  <w:num w:numId="34">
    <w:abstractNumId w:val="50"/>
  </w:num>
  <w:num w:numId="35">
    <w:abstractNumId w:val="23"/>
  </w:num>
  <w:num w:numId="36">
    <w:abstractNumId w:val="36"/>
  </w:num>
  <w:num w:numId="37">
    <w:abstractNumId w:val="31"/>
  </w:num>
  <w:num w:numId="38">
    <w:abstractNumId w:val="4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F"/>
    <w:rsid w:val="000015DF"/>
    <w:rsid w:val="0000174B"/>
    <w:rsid w:val="000069EC"/>
    <w:rsid w:val="00011086"/>
    <w:rsid w:val="00013AFE"/>
    <w:rsid w:val="00023AAE"/>
    <w:rsid w:val="000265D5"/>
    <w:rsid w:val="00026B2E"/>
    <w:rsid w:val="00036CF2"/>
    <w:rsid w:val="000411D9"/>
    <w:rsid w:val="00044E7C"/>
    <w:rsid w:val="0004714F"/>
    <w:rsid w:val="000474B2"/>
    <w:rsid w:val="0005096D"/>
    <w:rsid w:val="00051A65"/>
    <w:rsid w:val="00062364"/>
    <w:rsid w:val="00062546"/>
    <w:rsid w:val="000647EF"/>
    <w:rsid w:val="0007298B"/>
    <w:rsid w:val="000742EF"/>
    <w:rsid w:val="00076C6D"/>
    <w:rsid w:val="0008279C"/>
    <w:rsid w:val="00090DB6"/>
    <w:rsid w:val="00091EF7"/>
    <w:rsid w:val="0009773E"/>
    <w:rsid w:val="000A1C3B"/>
    <w:rsid w:val="000A432E"/>
    <w:rsid w:val="000A7185"/>
    <w:rsid w:val="000A786B"/>
    <w:rsid w:val="000B1467"/>
    <w:rsid w:val="000B2EC0"/>
    <w:rsid w:val="000B38BF"/>
    <w:rsid w:val="000B4E90"/>
    <w:rsid w:val="000C132B"/>
    <w:rsid w:val="000C2E94"/>
    <w:rsid w:val="000C64A0"/>
    <w:rsid w:val="000D20C0"/>
    <w:rsid w:val="000D3EFF"/>
    <w:rsid w:val="000D4DBC"/>
    <w:rsid w:val="000D703E"/>
    <w:rsid w:val="000D73CA"/>
    <w:rsid w:val="000E1193"/>
    <w:rsid w:val="000E19C0"/>
    <w:rsid w:val="000F19D1"/>
    <w:rsid w:val="000F57A7"/>
    <w:rsid w:val="000F6F1E"/>
    <w:rsid w:val="00100307"/>
    <w:rsid w:val="00106D92"/>
    <w:rsid w:val="00107907"/>
    <w:rsid w:val="00111921"/>
    <w:rsid w:val="0011303E"/>
    <w:rsid w:val="0011364C"/>
    <w:rsid w:val="00114E3F"/>
    <w:rsid w:val="001158F2"/>
    <w:rsid w:val="0011702F"/>
    <w:rsid w:val="0012794E"/>
    <w:rsid w:val="00130560"/>
    <w:rsid w:val="00134379"/>
    <w:rsid w:val="00141187"/>
    <w:rsid w:val="00145869"/>
    <w:rsid w:val="001463B5"/>
    <w:rsid w:val="0014666A"/>
    <w:rsid w:val="00147098"/>
    <w:rsid w:val="001474D0"/>
    <w:rsid w:val="00151173"/>
    <w:rsid w:val="001555C0"/>
    <w:rsid w:val="00155CEF"/>
    <w:rsid w:val="00157C43"/>
    <w:rsid w:val="00174B1F"/>
    <w:rsid w:val="00175717"/>
    <w:rsid w:val="001762B3"/>
    <w:rsid w:val="0018038D"/>
    <w:rsid w:val="00183B9A"/>
    <w:rsid w:val="0018457E"/>
    <w:rsid w:val="001864D9"/>
    <w:rsid w:val="001926D7"/>
    <w:rsid w:val="001933D9"/>
    <w:rsid w:val="00194237"/>
    <w:rsid w:val="001B151C"/>
    <w:rsid w:val="001C425F"/>
    <w:rsid w:val="001C6D69"/>
    <w:rsid w:val="001D7A81"/>
    <w:rsid w:val="001E0EDA"/>
    <w:rsid w:val="001E668F"/>
    <w:rsid w:val="001F2DD8"/>
    <w:rsid w:val="00206E59"/>
    <w:rsid w:val="00207895"/>
    <w:rsid w:val="002103D0"/>
    <w:rsid w:val="002120A0"/>
    <w:rsid w:val="002127CB"/>
    <w:rsid w:val="002134CB"/>
    <w:rsid w:val="002141B0"/>
    <w:rsid w:val="00222B8E"/>
    <w:rsid w:val="00223E50"/>
    <w:rsid w:val="0022723C"/>
    <w:rsid w:val="002329F3"/>
    <w:rsid w:val="002359BA"/>
    <w:rsid w:val="00237E18"/>
    <w:rsid w:val="00246D12"/>
    <w:rsid w:val="00254BC5"/>
    <w:rsid w:val="00257CC0"/>
    <w:rsid w:val="00257E8D"/>
    <w:rsid w:val="002625A9"/>
    <w:rsid w:val="002644E6"/>
    <w:rsid w:val="0026703F"/>
    <w:rsid w:val="0027274C"/>
    <w:rsid w:val="00285175"/>
    <w:rsid w:val="00292B21"/>
    <w:rsid w:val="00294051"/>
    <w:rsid w:val="002A1114"/>
    <w:rsid w:val="002A3E37"/>
    <w:rsid w:val="002A4D27"/>
    <w:rsid w:val="002A697E"/>
    <w:rsid w:val="002B016D"/>
    <w:rsid w:val="002B0E42"/>
    <w:rsid w:val="002B2EFA"/>
    <w:rsid w:val="002B3013"/>
    <w:rsid w:val="002C354D"/>
    <w:rsid w:val="002C5382"/>
    <w:rsid w:val="002C6284"/>
    <w:rsid w:val="002D0D24"/>
    <w:rsid w:val="002D1BC8"/>
    <w:rsid w:val="002D209E"/>
    <w:rsid w:val="002D2138"/>
    <w:rsid w:val="002D26E4"/>
    <w:rsid w:val="002D2D82"/>
    <w:rsid w:val="002E2160"/>
    <w:rsid w:val="002E2C08"/>
    <w:rsid w:val="002E3E74"/>
    <w:rsid w:val="002E487A"/>
    <w:rsid w:val="002E6989"/>
    <w:rsid w:val="002F06DE"/>
    <w:rsid w:val="002F365E"/>
    <w:rsid w:val="0030134F"/>
    <w:rsid w:val="003023A9"/>
    <w:rsid w:val="00302A14"/>
    <w:rsid w:val="003041A6"/>
    <w:rsid w:val="00310A3A"/>
    <w:rsid w:val="00311731"/>
    <w:rsid w:val="00314015"/>
    <w:rsid w:val="00314060"/>
    <w:rsid w:val="003172CB"/>
    <w:rsid w:val="00317E31"/>
    <w:rsid w:val="00323699"/>
    <w:rsid w:val="00325706"/>
    <w:rsid w:val="00325E7D"/>
    <w:rsid w:val="003262FB"/>
    <w:rsid w:val="003301C4"/>
    <w:rsid w:val="003312E7"/>
    <w:rsid w:val="00331AB2"/>
    <w:rsid w:val="0033359F"/>
    <w:rsid w:val="00333DCC"/>
    <w:rsid w:val="00334316"/>
    <w:rsid w:val="00336B02"/>
    <w:rsid w:val="003440AE"/>
    <w:rsid w:val="00347163"/>
    <w:rsid w:val="0035215A"/>
    <w:rsid w:val="00352892"/>
    <w:rsid w:val="0035292D"/>
    <w:rsid w:val="003535E9"/>
    <w:rsid w:val="003541CF"/>
    <w:rsid w:val="003601EB"/>
    <w:rsid w:val="0036310B"/>
    <w:rsid w:val="00366DAC"/>
    <w:rsid w:val="00370F37"/>
    <w:rsid w:val="00371AAF"/>
    <w:rsid w:val="003737EF"/>
    <w:rsid w:val="003745F1"/>
    <w:rsid w:val="0037581F"/>
    <w:rsid w:val="00375FAD"/>
    <w:rsid w:val="00377B48"/>
    <w:rsid w:val="00380EDB"/>
    <w:rsid w:val="003859EF"/>
    <w:rsid w:val="003868A3"/>
    <w:rsid w:val="00386F78"/>
    <w:rsid w:val="00393D23"/>
    <w:rsid w:val="0039711B"/>
    <w:rsid w:val="003A11A2"/>
    <w:rsid w:val="003A168B"/>
    <w:rsid w:val="003A44D3"/>
    <w:rsid w:val="003A4EAB"/>
    <w:rsid w:val="003B015D"/>
    <w:rsid w:val="003B1714"/>
    <w:rsid w:val="003B49A9"/>
    <w:rsid w:val="003B6779"/>
    <w:rsid w:val="003B6E3D"/>
    <w:rsid w:val="003C3B53"/>
    <w:rsid w:val="003C4972"/>
    <w:rsid w:val="003C5DED"/>
    <w:rsid w:val="003C636A"/>
    <w:rsid w:val="003C7A8D"/>
    <w:rsid w:val="003D11C2"/>
    <w:rsid w:val="003D1DC4"/>
    <w:rsid w:val="003D4E20"/>
    <w:rsid w:val="003D6613"/>
    <w:rsid w:val="003D7B9C"/>
    <w:rsid w:val="003E03B3"/>
    <w:rsid w:val="003E1BAB"/>
    <w:rsid w:val="003E54ED"/>
    <w:rsid w:val="003F04CF"/>
    <w:rsid w:val="003F0FDE"/>
    <w:rsid w:val="003F1FBB"/>
    <w:rsid w:val="003F6A7C"/>
    <w:rsid w:val="0040071E"/>
    <w:rsid w:val="004021DD"/>
    <w:rsid w:val="00404D7D"/>
    <w:rsid w:val="004052EE"/>
    <w:rsid w:val="00407288"/>
    <w:rsid w:val="004108D4"/>
    <w:rsid w:val="0041301B"/>
    <w:rsid w:val="0041411C"/>
    <w:rsid w:val="00420010"/>
    <w:rsid w:val="00421BDB"/>
    <w:rsid w:val="00421F56"/>
    <w:rsid w:val="00422527"/>
    <w:rsid w:val="00430808"/>
    <w:rsid w:val="0043318B"/>
    <w:rsid w:val="00434DCB"/>
    <w:rsid w:val="00436A8C"/>
    <w:rsid w:val="00436D34"/>
    <w:rsid w:val="00441A0F"/>
    <w:rsid w:val="00442484"/>
    <w:rsid w:val="00444A47"/>
    <w:rsid w:val="0045498B"/>
    <w:rsid w:val="0045571F"/>
    <w:rsid w:val="00456CD7"/>
    <w:rsid w:val="00457D4F"/>
    <w:rsid w:val="0046176D"/>
    <w:rsid w:val="0046177E"/>
    <w:rsid w:val="00462AA1"/>
    <w:rsid w:val="00464D8C"/>
    <w:rsid w:val="0047093D"/>
    <w:rsid w:val="00470CAC"/>
    <w:rsid w:val="00471781"/>
    <w:rsid w:val="00474407"/>
    <w:rsid w:val="00480A55"/>
    <w:rsid w:val="00486132"/>
    <w:rsid w:val="00492297"/>
    <w:rsid w:val="0049704B"/>
    <w:rsid w:val="004A0067"/>
    <w:rsid w:val="004A1604"/>
    <w:rsid w:val="004A3D8A"/>
    <w:rsid w:val="004B0E35"/>
    <w:rsid w:val="004B716B"/>
    <w:rsid w:val="004B7E71"/>
    <w:rsid w:val="004C3271"/>
    <w:rsid w:val="004C4853"/>
    <w:rsid w:val="004D0546"/>
    <w:rsid w:val="004D12D5"/>
    <w:rsid w:val="004D14F0"/>
    <w:rsid w:val="004D1E84"/>
    <w:rsid w:val="004D2D76"/>
    <w:rsid w:val="004D4D61"/>
    <w:rsid w:val="004D61B9"/>
    <w:rsid w:val="004E1252"/>
    <w:rsid w:val="004E3105"/>
    <w:rsid w:val="004E37F1"/>
    <w:rsid w:val="004E4411"/>
    <w:rsid w:val="004E4FD2"/>
    <w:rsid w:val="004F3149"/>
    <w:rsid w:val="004F7938"/>
    <w:rsid w:val="00500A96"/>
    <w:rsid w:val="00500CE4"/>
    <w:rsid w:val="00504854"/>
    <w:rsid w:val="00505AF0"/>
    <w:rsid w:val="00511008"/>
    <w:rsid w:val="00521E30"/>
    <w:rsid w:val="0052216D"/>
    <w:rsid w:val="00523354"/>
    <w:rsid w:val="00527209"/>
    <w:rsid w:val="00533BC6"/>
    <w:rsid w:val="00533E1F"/>
    <w:rsid w:val="0053454D"/>
    <w:rsid w:val="00540763"/>
    <w:rsid w:val="00544AAD"/>
    <w:rsid w:val="0054642D"/>
    <w:rsid w:val="005529F9"/>
    <w:rsid w:val="00554937"/>
    <w:rsid w:val="005550E8"/>
    <w:rsid w:val="0055559C"/>
    <w:rsid w:val="00555FA4"/>
    <w:rsid w:val="00560351"/>
    <w:rsid w:val="00565267"/>
    <w:rsid w:val="00575603"/>
    <w:rsid w:val="00575E64"/>
    <w:rsid w:val="005856F1"/>
    <w:rsid w:val="00595F72"/>
    <w:rsid w:val="00596FF5"/>
    <w:rsid w:val="005A271D"/>
    <w:rsid w:val="005A3AC0"/>
    <w:rsid w:val="005A3BE3"/>
    <w:rsid w:val="005A48D3"/>
    <w:rsid w:val="005A6428"/>
    <w:rsid w:val="005A7212"/>
    <w:rsid w:val="005B0EFD"/>
    <w:rsid w:val="005C1F6C"/>
    <w:rsid w:val="005C330B"/>
    <w:rsid w:val="005C3C32"/>
    <w:rsid w:val="005C7A6A"/>
    <w:rsid w:val="005D22B4"/>
    <w:rsid w:val="005D2543"/>
    <w:rsid w:val="005D4068"/>
    <w:rsid w:val="005E1230"/>
    <w:rsid w:val="005E2821"/>
    <w:rsid w:val="005E2F80"/>
    <w:rsid w:val="005F1238"/>
    <w:rsid w:val="005F4D74"/>
    <w:rsid w:val="005F5476"/>
    <w:rsid w:val="005F661B"/>
    <w:rsid w:val="006001E9"/>
    <w:rsid w:val="00603623"/>
    <w:rsid w:val="00607B34"/>
    <w:rsid w:val="006132EE"/>
    <w:rsid w:val="00613499"/>
    <w:rsid w:val="00616481"/>
    <w:rsid w:val="006164C6"/>
    <w:rsid w:val="006165FE"/>
    <w:rsid w:val="00616ED3"/>
    <w:rsid w:val="0061703F"/>
    <w:rsid w:val="00623393"/>
    <w:rsid w:val="00630365"/>
    <w:rsid w:val="00634DBF"/>
    <w:rsid w:val="00635C6D"/>
    <w:rsid w:val="00636217"/>
    <w:rsid w:val="00643D97"/>
    <w:rsid w:val="00646017"/>
    <w:rsid w:val="006522AF"/>
    <w:rsid w:val="006531BF"/>
    <w:rsid w:val="00656490"/>
    <w:rsid w:val="006568ED"/>
    <w:rsid w:val="00657667"/>
    <w:rsid w:val="00657E8D"/>
    <w:rsid w:val="00666395"/>
    <w:rsid w:val="0066665F"/>
    <w:rsid w:val="006712E6"/>
    <w:rsid w:val="00671412"/>
    <w:rsid w:val="0067419D"/>
    <w:rsid w:val="006749FF"/>
    <w:rsid w:val="006772BF"/>
    <w:rsid w:val="0068139B"/>
    <w:rsid w:val="00686944"/>
    <w:rsid w:val="00694A1F"/>
    <w:rsid w:val="00695C17"/>
    <w:rsid w:val="006A5904"/>
    <w:rsid w:val="006B2E82"/>
    <w:rsid w:val="006B417C"/>
    <w:rsid w:val="006B6C72"/>
    <w:rsid w:val="006B70F3"/>
    <w:rsid w:val="006C156D"/>
    <w:rsid w:val="006C1C28"/>
    <w:rsid w:val="006C2DBD"/>
    <w:rsid w:val="006C5FAC"/>
    <w:rsid w:val="006D099E"/>
    <w:rsid w:val="006D50BE"/>
    <w:rsid w:val="006E415E"/>
    <w:rsid w:val="006E5FA0"/>
    <w:rsid w:val="006F54E5"/>
    <w:rsid w:val="00703293"/>
    <w:rsid w:val="007058C7"/>
    <w:rsid w:val="00705950"/>
    <w:rsid w:val="007103F2"/>
    <w:rsid w:val="007124F3"/>
    <w:rsid w:val="00716FAD"/>
    <w:rsid w:val="00737C58"/>
    <w:rsid w:val="00747B5F"/>
    <w:rsid w:val="007501A5"/>
    <w:rsid w:val="0075072E"/>
    <w:rsid w:val="00750D45"/>
    <w:rsid w:val="00752711"/>
    <w:rsid w:val="0075400A"/>
    <w:rsid w:val="00754F6B"/>
    <w:rsid w:val="00757112"/>
    <w:rsid w:val="00764741"/>
    <w:rsid w:val="00764EF8"/>
    <w:rsid w:val="00766682"/>
    <w:rsid w:val="007701D7"/>
    <w:rsid w:val="00773B2C"/>
    <w:rsid w:val="00777A92"/>
    <w:rsid w:val="00780E91"/>
    <w:rsid w:val="00782E53"/>
    <w:rsid w:val="007917F1"/>
    <w:rsid w:val="007956C9"/>
    <w:rsid w:val="0079637E"/>
    <w:rsid w:val="007975D8"/>
    <w:rsid w:val="00797714"/>
    <w:rsid w:val="007A03A0"/>
    <w:rsid w:val="007A0B5A"/>
    <w:rsid w:val="007A4B7A"/>
    <w:rsid w:val="007B1D7C"/>
    <w:rsid w:val="007B4334"/>
    <w:rsid w:val="007B4FBC"/>
    <w:rsid w:val="007B55AF"/>
    <w:rsid w:val="007C5401"/>
    <w:rsid w:val="007C7B89"/>
    <w:rsid w:val="007C7F68"/>
    <w:rsid w:val="007D048C"/>
    <w:rsid w:val="007D2801"/>
    <w:rsid w:val="007E0FA7"/>
    <w:rsid w:val="007E1336"/>
    <w:rsid w:val="007E18A6"/>
    <w:rsid w:val="007E2079"/>
    <w:rsid w:val="007E40E7"/>
    <w:rsid w:val="007E4D11"/>
    <w:rsid w:val="007E67B5"/>
    <w:rsid w:val="007F1907"/>
    <w:rsid w:val="007F317A"/>
    <w:rsid w:val="007F5518"/>
    <w:rsid w:val="007F66B1"/>
    <w:rsid w:val="007F6B27"/>
    <w:rsid w:val="0080399C"/>
    <w:rsid w:val="0080406F"/>
    <w:rsid w:val="00805B6B"/>
    <w:rsid w:val="00806BF4"/>
    <w:rsid w:val="00807A8D"/>
    <w:rsid w:val="0081218E"/>
    <w:rsid w:val="00814F8F"/>
    <w:rsid w:val="00816E7A"/>
    <w:rsid w:val="00823C80"/>
    <w:rsid w:val="008243D6"/>
    <w:rsid w:val="00825099"/>
    <w:rsid w:val="0082727D"/>
    <w:rsid w:val="008275D6"/>
    <w:rsid w:val="00827A96"/>
    <w:rsid w:val="008313BF"/>
    <w:rsid w:val="008341AE"/>
    <w:rsid w:val="008404D6"/>
    <w:rsid w:val="00841BD3"/>
    <w:rsid w:val="00842E15"/>
    <w:rsid w:val="0084504A"/>
    <w:rsid w:val="00846DFA"/>
    <w:rsid w:val="00850C2F"/>
    <w:rsid w:val="00850FA6"/>
    <w:rsid w:val="0085129B"/>
    <w:rsid w:val="008517DC"/>
    <w:rsid w:val="00851F4B"/>
    <w:rsid w:val="00853A95"/>
    <w:rsid w:val="00853E96"/>
    <w:rsid w:val="0085662B"/>
    <w:rsid w:val="0085702E"/>
    <w:rsid w:val="00866A42"/>
    <w:rsid w:val="0086736D"/>
    <w:rsid w:val="00873FA7"/>
    <w:rsid w:val="008812A5"/>
    <w:rsid w:val="00881862"/>
    <w:rsid w:val="00881F4C"/>
    <w:rsid w:val="00890EC3"/>
    <w:rsid w:val="008913D7"/>
    <w:rsid w:val="00891FD3"/>
    <w:rsid w:val="00892A32"/>
    <w:rsid w:val="00896401"/>
    <w:rsid w:val="00896908"/>
    <w:rsid w:val="008A3097"/>
    <w:rsid w:val="008A552E"/>
    <w:rsid w:val="008A7136"/>
    <w:rsid w:val="008B2604"/>
    <w:rsid w:val="008B51B5"/>
    <w:rsid w:val="008B5C95"/>
    <w:rsid w:val="008B5F9A"/>
    <w:rsid w:val="008B611A"/>
    <w:rsid w:val="008B76B9"/>
    <w:rsid w:val="008D086D"/>
    <w:rsid w:val="008D2A53"/>
    <w:rsid w:val="008D7E30"/>
    <w:rsid w:val="008E4D81"/>
    <w:rsid w:val="008E6E57"/>
    <w:rsid w:val="008E709F"/>
    <w:rsid w:val="008F06E0"/>
    <w:rsid w:val="008F3912"/>
    <w:rsid w:val="008F3D0E"/>
    <w:rsid w:val="0091098E"/>
    <w:rsid w:val="00912F3E"/>
    <w:rsid w:val="0091304E"/>
    <w:rsid w:val="00913272"/>
    <w:rsid w:val="009140CF"/>
    <w:rsid w:val="009156A5"/>
    <w:rsid w:val="0091770B"/>
    <w:rsid w:val="0092357F"/>
    <w:rsid w:val="00923587"/>
    <w:rsid w:val="00923993"/>
    <w:rsid w:val="009342C3"/>
    <w:rsid w:val="009352B4"/>
    <w:rsid w:val="00935638"/>
    <w:rsid w:val="0093693B"/>
    <w:rsid w:val="00937CBF"/>
    <w:rsid w:val="00943CB7"/>
    <w:rsid w:val="00951875"/>
    <w:rsid w:val="00951A91"/>
    <w:rsid w:val="0095670E"/>
    <w:rsid w:val="009618C6"/>
    <w:rsid w:val="00963F2A"/>
    <w:rsid w:val="009666EF"/>
    <w:rsid w:val="009705A2"/>
    <w:rsid w:val="00970809"/>
    <w:rsid w:val="009808EF"/>
    <w:rsid w:val="0098141B"/>
    <w:rsid w:val="00983B3D"/>
    <w:rsid w:val="009946A2"/>
    <w:rsid w:val="00995E2E"/>
    <w:rsid w:val="009968B9"/>
    <w:rsid w:val="009A1181"/>
    <w:rsid w:val="009A3DB5"/>
    <w:rsid w:val="009A6A65"/>
    <w:rsid w:val="009A6FA0"/>
    <w:rsid w:val="009B4121"/>
    <w:rsid w:val="009B4F9F"/>
    <w:rsid w:val="009B7E11"/>
    <w:rsid w:val="009C19FC"/>
    <w:rsid w:val="009C3F09"/>
    <w:rsid w:val="009C447E"/>
    <w:rsid w:val="009C75CD"/>
    <w:rsid w:val="009D0443"/>
    <w:rsid w:val="009D43DE"/>
    <w:rsid w:val="009D4D13"/>
    <w:rsid w:val="009D777C"/>
    <w:rsid w:val="009E7515"/>
    <w:rsid w:val="009F2977"/>
    <w:rsid w:val="00A06DB6"/>
    <w:rsid w:val="00A12D99"/>
    <w:rsid w:val="00A15069"/>
    <w:rsid w:val="00A26DED"/>
    <w:rsid w:val="00A2754B"/>
    <w:rsid w:val="00A27D79"/>
    <w:rsid w:val="00A27F21"/>
    <w:rsid w:val="00A32D95"/>
    <w:rsid w:val="00A34668"/>
    <w:rsid w:val="00A42A26"/>
    <w:rsid w:val="00A43FDC"/>
    <w:rsid w:val="00A46BE4"/>
    <w:rsid w:val="00A522A0"/>
    <w:rsid w:val="00A57824"/>
    <w:rsid w:val="00A6045F"/>
    <w:rsid w:val="00A63055"/>
    <w:rsid w:val="00A638EA"/>
    <w:rsid w:val="00A63FED"/>
    <w:rsid w:val="00A647B2"/>
    <w:rsid w:val="00A64927"/>
    <w:rsid w:val="00A65371"/>
    <w:rsid w:val="00A65715"/>
    <w:rsid w:val="00A71151"/>
    <w:rsid w:val="00A7546D"/>
    <w:rsid w:val="00A80432"/>
    <w:rsid w:val="00A827FD"/>
    <w:rsid w:val="00A87EB4"/>
    <w:rsid w:val="00A900AF"/>
    <w:rsid w:val="00A90D01"/>
    <w:rsid w:val="00A91B1E"/>
    <w:rsid w:val="00A945AF"/>
    <w:rsid w:val="00AA0561"/>
    <w:rsid w:val="00AA453E"/>
    <w:rsid w:val="00AA4E4E"/>
    <w:rsid w:val="00AA6817"/>
    <w:rsid w:val="00AB37E0"/>
    <w:rsid w:val="00AB6CCE"/>
    <w:rsid w:val="00AB6E39"/>
    <w:rsid w:val="00AB72CD"/>
    <w:rsid w:val="00AC06BD"/>
    <w:rsid w:val="00AC1876"/>
    <w:rsid w:val="00AC1A97"/>
    <w:rsid w:val="00AC7D38"/>
    <w:rsid w:val="00AD0ACB"/>
    <w:rsid w:val="00AD2148"/>
    <w:rsid w:val="00AD3982"/>
    <w:rsid w:val="00AE20C7"/>
    <w:rsid w:val="00AE25A2"/>
    <w:rsid w:val="00AE2959"/>
    <w:rsid w:val="00AE2E52"/>
    <w:rsid w:val="00AE7B2F"/>
    <w:rsid w:val="00AF023A"/>
    <w:rsid w:val="00AF1A61"/>
    <w:rsid w:val="00AF442E"/>
    <w:rsid w:val="00AF4A47"/>
    <w:rsid w:val="00AF589B"/>
    <w:rsid w:val="00AF5B32"/>
    <w:rsid w:val="00B002F3"/>
    <w:rsid w:val="00B00BE4"/>
    <w:rsid w:val="00B01F41"/>
    <w:rsid w:val="00B04143"/>
    <w:rsid w:val="00B04AED"/>
    <w:rsid w:val="00B06163"/>
    <w:rsid w:val="00B0619C"/>
    <w:rsid w:val="00B1340F"/>
    <w:rsid w:val="00B13A6F"/>
    <w:rsid w:val="00B141E9"/>
    <w:rsid w:val="00B15A0E"/>
    <w:rsid w:val="00B20C5B"/>
    <w:rsid w:val="00B21E37"/>
    <w:rsid w:val="00B22787"/>
    <w:rsid w:val="00B22E54"/>
    <w:rsid w:val="00B2594A"/>
    <w:rsid w:val="00B30D3A"/>
    <w:rsid w:val="00B33301"/>
    <w:rsid w:val="00B42575"/>
    <w:rsid w:val="00B44046"/>
    <w:rsid w:val="00B440D2"/>
    <w:rsid w:val="00B454D7"/>
    <w:rsid w:val="00B5044A"/>
    <w:rsid w:val="00B530FF"/>
    <w:rsid w:val="00B556A5"/>
    <w:rsid w:val="00B5619F"/>
    <w:rsid w:val="00B64D84"/>
    <w:rsid w:val="00B72558"/>
    <w:rsid w:val="00B72AA5"/>
    <w:rsid w:val="00B742CA"/>
    <w:rsid w:val="00B74F8F"/>
    <w:rsid w:val="00B74FA6"/>
    <w:rsid w:val="00B7587C"/>
    <w:rsid w:val="00B75F00"/>
    <w:rsid w:val="00B8540C"/>
    <w:rsid w:val="00B872A1"/>
    <w:rsid w:val="00B91C95"/>
    <w:rsid w:val="00B92C6C"/>
    <w:rsid w:val="00B95D0C"/>
    <w:rsid w:val="00B95E68"/>
    <w:rsid w:val="00BA0E92"/>
    <w:rsid w:val="00BA174E"/>
    <w:rsid w:val="00BA1CC2"/>
    <w:rsid w:val="00BA3599"/>
    <w:rsid w:val="00BA38DC"/>
    <w:rsid w:val="00BA3EF0"/>
    <w:rsid w:val="00BB0C19"/>
    <w:rsid w:val="00BB50CD"/>
    <w:rsid w:val="00BB533C"/>
    <w:rsid w:val="00BB65BC"/>
    <w:rsid w:val="00BB7F4D"/>
    <w:rsid w:val="00BC4ADF"/>
    <w:rsid w:val="00BD168F"/>
    <w:rsid w:val="00BD1C30"/>
    <w:rsid w:val="00BD1E3A"/>
    <w:rsid w:val="00BD21A2"/>
    <w:rsid w:val="00BD4ABA"/>
    <w:rsid w:val="00BD4EF1"/>
    <w:rsid w:val="00BD621B"/>
    <w:rsid w:val="00BD63D7"/>
    <w:rsid w:val="00BE0EC6"/>
    <w:rsid w:val="00BE35CD"/>
    <w:rsid w:val="00BE5D63"/>
    <w:rsid w:val="00BF5EDB"/>
    <w:rsid w:val="00BF78CB"/>
    <w:rsid w:val="00C019B2"/>
    <w:rsid w:val="00C03EDA"/>
    <w:rsid w:val="00C045B7"/>
    <w:rsid w:val="00C065DC"/>
    <w:rsid w:val="00C1113E"/>
    <w:rsid w:val="00C11ADD"/>
    <w:rsid w:val="00C11E6A"/>
    <w:rsid w:val="00C15B4E"/>
    <w:rsid w:val="00C16901"/>
    <w:rsid w:val="00C16DBA"/>
    <w:rsid w:val="00C22278"/>
    <w:rsid w:val="00C22FDF"/>
    <w:rsid w:val="00C264B3"/>
    <w:rsid w:val="00C31F2C"/>
    <w:rsid w:val="00C35CE4"/>
    <w:rsid w:val="00C43471"/>
    <w:rsid w:val="00C441E4"/>
    <w:rsid w:val="00C448BD"/>
    <w:rsid w:val="00C45E3E"/>
    <w:rsid w:val="00C46DC6"/>
    <w:rsid w:val="00C53138"/>
    <w:rsid w:val="00C61C52"/>
    <w:rsid w:val="00C62600"/>
    <w:rsid w:val="00C63C2F"/>
    <w:rsid w:val="00C63CB2"/>
    <w:rsid w:val="00C64D48"/>
    <w:rsid w:val="00C66D34"/>
    <w:rsid w:val="00C66D43"/>
    <w:rsid w:val="00C73BC7"/>
    <w:rsid w:val="00C76AD6"/>
    <w:rsid w:val="00C80221"/>
    <w:rsid w:val="00C810D1"/>
    <w:rsid w:val="00C83032"/>
    <w:rsid w:val="00C83ECE"/>
    <w:rsid w:val="00C85571"/>
    <w:rsid w:val="00C8641C"/>
    <w:rsid w:val="00C873DE"/>
    <w:rsid w:val="00C9759E"/>
    <w:rsid w:val="00CA226F"/>
    <w:rsid w:val="00CA4F54"/>
    <w:rsid w:val="00CA5198"/>
    <w:rsid w:val="00CA6ECF"/>
    <w:rsid w:val="00CB1A06"/>
    <w:rsid w:val="00CB45D4"/>
    <w:rsid w:val="00CB5905"/>
    <w:rsid w:val="00CB62E0"/>
    <w:rsid w:val="00CC1EA1"/>
    <w:rsid w:val="00CC32ED"/>
    <w:rsid w:val="00CC64BC"/>
    <w:rsid w:val="00CC7180"/>
    <w:rsid w:val="00CD2AA0"/>
    <w:rsid w:val="00CD5069"/>
    <w:rsid w:val="00CE0442"/>
    <w:rsid w:val="00CE542F"/>
    <w:rsid w:val="00CE6E6A"/>
    <w:rsid w:val="00D0197F"/>
    <w:rsid w:val="00D03EAC"/>
    <w:rsid w:val="00D10AC7"/>
    <w:rsid w:val="00D16306"/>
    <w:rsid w:val="00D2241A"/>
    <w:rsid w:val="00D239D2"/>
    <w:rsid w:val="00D23BED"/>
    <w:rsid w:val="00D33AFE"/>
    <w:rsid w:val="00D37C7A"/>
    <w:rsid w:val="00D37FF0"/>
    <w:rsid w:val="00D460AB"/>
    <w:rsid w:val="00D47B44"/>
    <w:rsid w:val="00D544B1"/>
    <w:rsid w:val="00D55704"/>
    <w:rsid w:val="00D55C99"/>
    <w:rsid w:val="00D5609F"/>
    <w:rsid w:val="00D60E9F"/>
    <w:rsid w:val="00D70EF7"/>
    <w:rsid w:val="00D743C1"/>
    <w:rsid w:val="00D80F30"/>
    <w:rsid w:val="00D8152A"/>
    <w:rsid w:val="00D826AC"/>
    <w:rsid w:val="00D90590"/>
    <w:rsid w:val="00D90A9B"/>
    <w:rsid w:val="00D90BC5"/>
    <w:rsid w:val="00D91DD5"/>
    <w:rsid w:val="00D97EE7"/>
    <w:rsid w:val="00DA15C4"/>
    <w:rsid w:val="00DA3438"/>
    <w:rsid w:val="00DA716A"/>
    <w:rsid w:val="00DB45A2"/>
    <w:rsid w:val="00DB4A9F"/>
    <w:rsid w:val="00DC0A82"/>
    <w:rsid w:val="00DC0AE4"/>
    <w:rsid w:val="00DC0C36"/>
    <w:rsid w:val="00DD0D60"/>
    <w:rsid w:val="00DD1064"/>
    <w:rsid w:val="00DD1EEF"/>
    <w:rsid w:val="00DD32FD"/>
    <w:rsid w:val="00DD554D"/>
    <w:rsid w:val="00DD72E3"/>
    <w:rsid w:val="00DE0E04"/>
    <w:rsid w:val="00DE10DF"/>
    <w:rsid w:val="00DE1CB5"/>
    <w:rsid w:val="00DE47BB"/>
    <w:rsid w:val="00DF09A7"/>
    <w:rsid w:val="00DF3CEB"/>
    <w:rsid w:val="00DF40F2"/>
    <w:rsid w:val="00DF5BB1"/>
    <w:rsid w:val="00E028A4"/>
    <w:rsid w:val="00E20D4E"/>
    <w:rsid w:val="00E2180C"/>
    <w:rsid w:val="00E224E2"/>
    <w:rsid w:val="00E23374"/>
    <w:rsid w:val="00E30836"/>
    <w:rsid w:val="00E33AF0"/>
    <w:rsid w:val="00E34B40"/>
    <w:rsid w:val="00E42B8A"/>
    <w:rsid w:val="00E44024"/>
    <w:rsid w:val="00E46B16"/>
    <w:rsid w:val="00E472E4"/>
    <w:rsid w:val="00E54401"/>
    <w:rsid w:val="00E547A4"/>
    <w:rsid w:val="00E54CAE"/>
    <w:rsid w:val="00E55548"/>
    <w:rsid w:val="00E572BC"/>
    <w:rsid w:val="00E574D8"/>
    <w:rsid w:val="00E6381B"/>
    <w:rsid w:val="00E63965"/>
    <w:rsid w:val="00E6571C"/>
    <w:rsid w:val="00E76ECB"/>
    <w:rsid w:val="00E81F09"/>
    <w:rsid w:val="00E86904"/>
    <w:rsid w:val="00E86E31"/>
    <w:rsid w:val="00E92AE1"/>
    <w:rsid w:val="00E9697A"/>
    <w:rsid w:val="00EA2332"/>
    <w:rsid w:val="00EA59AF"/>
    <w:rsid w:val="00EB2B56"/>
    <w:rsid w:val="00EC0B20"/>
    <w:rsid w:val="00EC3CE8"/>
    <w:rsid w:val="00EC649C"/>
    <w:rsid w:val="00ED0F18"/>
    <w:rsid w:val="00ED1BA9"/>
    <w:rsid w:val="00ED4149"/>
    <w:rsid w:val="00ED73A5"/>
    <w:rsid w:val="00EE11C9"/>
    <w:rsid w:val="00EE2B53"/>
    <w:rsid w:val="00EE3706"/>
    <w:rsid w:val="00EE4C2E"/>
    <w:rsid w:val="00EE5A3D"/>
    <w:rsid w:val="00EF5012"/>
    <w:rsid w:val="00F006FD"/>
    <w:rsid w:val="00F0151B"/>
    <w:rsid w:val="00F0750D"/>
    <w:rsid w:val="00F0761A"/>
    <w:rsid w:val="00F13C32"/>
    <w:rsid w:val="00F14679"/>
    <w:rsid w:val="00F22AE3"/>
    <w:rsid w:val="00F24D67"/>
    <w:rsid w:val="00F262B2"/>
    <w:rsid w:val="00F26CD4"/>
    <w:rsid w:val="00F32177"/>
    <w:rsid w:val="00F5038B"/>
    <w:rsid w:val="00F52768"/>
    <w:rsid w:val="00F52F24"/>
    <w:rsid w:val="00F5405B"/>
    <w:rsid w:val="00F64074"/>
    <w:rsid w:val="00F646BA"/>
    <w:rsid w:val="00F66880"/>
    <w:rsid w:val="00F71DF7"/>
    <w:rsid w:val="00F765D8"/>
    <w:rsid w:val="00F772A5"/>
    <w:rsid w:val="00F82BC3"/>
    <w:rsid w:val="00F85257"/>
    <w:rsid w:val="00F9373F"/>
    <w:rsid w:val="00F966ED"/>
    <w:rsid w:val="00FA2182"/>
    <w:rsid w:val="00FA3E74"/>
    <w:rsid w:val="00FA6312"/>
    <w:rsid w:val="00FB0510"/>
    <w:rsid w:val="00FB060C"/>
    <w:rsid w:val="00FB31BA"/>
    <w:rsid w:val="00FB4E1B"/>
    <w:rsid w:val="00FB7382"/>
    <w:rsid w:val="00FB7926"/>
    <w:rsid w:val="00FC220A"/>
    <w:rsid w:val="00FC63F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128DF"/>
  <w15:docId w15:val="{C8BDC42B-7B8E-44FA-8DA6-55E787E7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97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90BC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D90BC5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90BC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D90BC5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90BC5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D90BC5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D90BC5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D90BC5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D90BC5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90BC5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D90BC5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D90BC5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D90BC5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D90BC5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rsid w:val="00D90BC5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D90BC5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D90BC5"/>
  </w:style>
  <w:style w:type="paragraph" w:styleId="Tekstpodstawowy3">
    <w:name w:val="Body Text 3"/>
    <w:basedOn w:val="Normalny"/>
    <w:semiHidden/>
    <w:rsid w:val="00D90BC5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rsid w:val="00D90BC5"/>
    <w:pPr>
      <w:tabs>
        <w:tab w:val="center" w:pos="4536"/>
        <w:tab w:val="right" w:pos="9072"/>
      </w:tabs>
    </w:pPr>
  </w:style>
  <w:style w:type="paragraph" w:customStyle="1" w:styleId="ust">
    <w:name w:val="ust"/>
    <w:rsid w:val="00D90BC5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90BC5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D90BC5"/>
    <w:pPr>
      <w:ind w:left="850" w:hanging="425"/>
    </w:pPr>
  </w:style>
  <w:style w:type="paragraph" w:customStyle="1" w:styleId="tyt">
    <w:name w:val="tyt"/>
    <w:basedOn w:val="Normalny"/>
    <w:rsid w:val="00D90BC5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D90BC5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D90BC5"/>
    <w:rPr>
      <w:color w:val="0000FF"/>
      <w:u w:val="single"/>
    </w:rPr>
  </w:style>
  <w:style w:type="paragraph" w:styleId="Tytu">
    <w:name w:val="Title"/>
    <w:basedOn w:val="Normalny"/>
    <w:qFormat/>
    <w:rsid w:val="00D90BC5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D90BC5"/>
    <w:rPr>
      <w:sz w:val="20"/>
      <w:szCs w:val="20"/>
    </w:rPr>
  </w:style>
  <w:style w:type="paragraph" w:styleId="Tekstprzypisudolnego">
    <w:name w:val="footnote text"/>
    <w:basedOn w:val="Normalny"/>
    <w:semiHidden/>
    <w:rsid w:val="00D90BC5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D90BC5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D90BC5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D90BC5"/>
    <w:rPr>
      <w:color w:val="800080"/>
      <w:u w:val="single"/>
    </w:rPr>
  </w:style>
  <w:style w:type="paragraph" w:styleId="Podtytu">
    <w:name w:val="Subtitle"/>
    <w:basedOn w:val="Normalny"/>
    <w:qFormat/>
    <w:rsid w:val="00D90BC5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D90BC5"/>
    <w:rPr>
      <w:sz w:val="20"/>
    </w:rPr>
  </w:style>
  <w:style w:type="character" w:styleId="Odwoanieprzypisukocowego">
    <w:name w:val="endnote reference"/>
    <w:basedOn w:val="Domylnaczcionkaakapitu"/>
    <w:semiHidden/>
    <w:rsid w:val="00D90BC5"/>
    <w:rPr>
      <w:vertAlign w:val="superscript"/>
    </w:rPr>
  </w:style>
  <w:style w:type="paragraph" w:customStyle="1" w:styleId="Skrconyadreszwrotny">
    <w:name w:val="Skrócony adres zwrotny"/>
    <w:basedOn w:val="Normalny"/>
    <w:rsid w:val="00D90BC5"/>
  </w:style>
  <w:style w:type="paragraph" w:customStyle="1" w:styleId="Default">
    <w:name w:val="Default"/>
    <w:rsid w:val="00D90B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D90BC5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D90BC5"/>
    <w:rPr>
      <w:sz w:val="16"/>
      <w:szCs w:val="16"/>
    </w:rPr>
  </w:style>
  <w:style w:type="paragraph" w:styleId="Tekstkomentarza">
    <w:name w:val="annotation text"/>
    <w:basedOn w:val="Normalny"/>
    <w:unhideWhenUsed/>
    <w:rsid w:val="00D90BC5"/>
    <w:rPr>
      <w:sz w:val="20"/>
    </w:rPr>
  </w:style>
  <w:style w:type="character" w:customStyle="1" w:styleId="TekstkomentarzaZnak">
    <w:name w:val="Tekst komentarza Znak"/>
    <w:basedOn w:val="Domylnaczcionkaakapitu"/>
    <w:rsid w:val="00D90BC5"/>
  </w:style>
  <w:style w:type="paragraph" w:styleId="Tematkomentarza">
    <w:name w:val="annotation subject"/>
    <w:basedOn w:val="Tekstkomentarza"/>
    <w:next w:val="Tekstkomentarza"/>
    <w:semiHidden/>
    <w:unhideWhenUsed/>
    <w:rsid w:val="00D90BC5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D90BC5"/>
    <w:rPr>
      <w:b/>
      <w:bCs/>
    </w:rPr>
  </w:style>
  <w:style w:type="paragraph" w:styleId="Tekstdymka">
    <w:name w:val="Balloon Text"/>
    <w:basedOn w:val="Normalny"/>
    <w:semiHidden/>
    <w:unhideWhenUsed/>
    <w:rsid w:val="00D90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D90B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90BC5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D90BC5"/>
    <w:rPr>
      <w:b/>
      <w:bCs/>
    </w:rPr>
  </w:style>
  <w:style w:type="character" w:customStyle="1" w:styleId="go">
    <w:name w:val="go"/>
    <w:basedOn w:val="Domylnaczcionkaakapitu"/>
    <w:rsid w:val="00D90BC5"/>
  </w:style>
  <w:style w:type="paragraph" w:customStyle="1" w:styleId="xl26">
    <w:name w:val="xl26"/>
    <w:basedOn w:val="Normalny"/>
    <w:rsid w:val="00D90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1C4"/>
    <w:rPr>
      <w:b/>
      <w:sz w:val="32"/>
    </w:rPr>
  </w:style>
  <w:style w:type="character" w:customStyle="1" w:styleId="Domylnaczcionkaakapitu1">
    <w:name w:val="Domyślna czcionka akapitu1"/>
    <w:rsid w:val="00062364"/>
  </w:style>
  <w:style w:type="numbering" w:customStyle="1" w:styleId="Styl1">
    <w:name w:val="Styl1"/>
    <w:uiPriority w:val="99"/>
    <w:rsid w:val="00A12D99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7D4F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rsid w:val="00206E59"/>
  </w:style>
  <w:style w:type="character" w:customStyle="1" w:styleId="Nagwek1Znak">
    <w:name w:val="Nagłówek 1 Znak"/>
    <w:basedOn w:val="Domylnaczcionkaakapitu"/>
    <w:link w:val="Nagwek1"/>
    <w:rsid w:val="00C441E4"/>
    <w:rPr>
      <w:sz w:val="24"/>
    </w:rPr>
  </w:style>
  <w:style w:type="character" w:customStyle="1" w:styleId="Nagwek2Znak">
    <w:name w:val="Nagłówek 2 Znak"/>
    <w:basedOn w:val="Domylnaczcionkaakapitu"/>
    <w:link w:val="Nagwek2"/>
    <w:rsid w:val="00C441E4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C441E4"/>
    <w:rPr>
      <w:b/>
      <w:sz w:val="36"/>
    </w:rPr>
  </w:style>
  <w:style w:type="character" w:customStyle="1" w:styleId="NagwekZnak">
    <w:name w:val="Nagłówek Znak"/>
    <w:basedOn w:val="Domylnaczcionkaakapitu"/>
    <w:link w:val="Nagwek"/>
    <w:rsid w:val="00C441E4"/>
    <w:rPr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B5D0-2DAE-412F-B2F6-6BB3EE07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UZ-9/2020</vt:lpstr>
    </vt:vector>
  </TitlesOfParts>
  <Company>MZK Stargard Szczeciński</Company>
  <LinksUpToDate>false</LinksUpToDate>
  <CharactersWithSpaces>4503</CharactersWithSpaces>
  <SharedDoc>false</SharedDoc>
  <HLinks>
    <vt:vector size="18" baseType="variant">
      <vt:variant>
        <vt:i4>4521991</vt:i4>
      </vt:variant>
      <vt:variant>
        <vt:i4>6</vt:i4>
      </vt:variant>
      <vt:variant>
        <vt:i4>0</vt:i4>
      </vt:variant>
      <vt:variant>
        <vt:i4>5</vt:i4>
      </vt:variant>
      <vt:variant>
        <vt:lpwstr>http://newstudent.lex.pl/cgi-bin/student.cgi?id=c49a7cbb669d6&amp;comm=met&amp;akt=nr17335183</vt:lpwstr>
      </vt:variant>
      <vt:variant>
        <vt:lpwstr/>
      </vt:variant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mailto:mzk@mzk.stargard.pl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http://www.mzk.stargard.pl/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UZ-9/2020</dc:title>
  <dc:subject/>
  <dc:creator>Marek Jarmoluk</dc:creator>
  <cp:keywords/>
  <cp:lastModifiedBy>Sławomir.Lewandowski</cp:lastModifiedBy>
  <cp:revision>2</cp:revision>
  <cp:lastPrinted>2018-12-14T09:38:00Z</cp:lastPrinted>
  <dcterms:created xsi:type="dcterms:W3CDTF">2020-03-06T12:06:00Z</dcterms:created>
  <dcterms:modified xsi:type="dcterms:W3CDTF">2020-03-06T12:06:00Z</dcterms:modified>
</cp:coreProperties>
</file>